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12627" w:rsidP="00665C2C" w:rsidRDefault="00665C2C" w14:paraId="0EEF27EF" w14:textId="56ECE1EC">
      <w:pPr>
        <w:pStyle w:val="Heading1"/>
      </w:pPr>
      <w:r>
        <w:t>Great Lake PRESERVE - Leveraging AI: Smart Solutions for Institutional Knowledge Retention in Water Utilities</w:t>
      </w:r>
    </w:p>
    <w:p w:rsidR="00665C2C" w:rsidP="00665C2C" w:rsidRDefault="00665C2C" w14:paraId="777A2DA8" w14:textId="77777777"/>
    <w:p w:rsidR="79B14D89" w:rsidP="18A226F4" w:rsidRDefault="79B14D89" w14:paraId="6B153E9E" w14:textId="60BC82ED">
      <w:pPr>
        <w:rPr>
          <w:sz w:val="24"/>
          <w:szCs w:val="24"/>
        </w:rPr>
      </w:pPr>
      <w:hyperlink r:id="R24d13d5c789d4d8a">
        <w:r w:rsidRPr="18A226F4" w:rsidR="79B14D89">
          <w:rPr>
            <w:rStyle w:val="Hyperlink"/>
            <w:sz w:val="24"/>
            <w:szCs w:val="24"/>
          </w:rPr>
          <w:t>Video Recording</w:t>
        </w:r>
      </w:hyperlink>
    </w:p>
    <w:p w:rsidR="31E6081D" w:rsidP="31E6081D" w:rsidRDefault="31E6081D" w14:paraId="112EE580" w14:textId="780F55FF">
      <w:pPr>
        <w:pStyle w:val="Heading2"/>
      </w:pPr>
    </w:p>
    <w:p w:rsidR="00665C2C" w:rsidP="00665C2C" w:rsidRDefault="00665C2C" w14:paraId="3918CE57" w14:textId="370E02BC">
      <w:pPr>
        <w:pStyle w:val="Heading2"/>
      </w:pPr>
      <w:r>
        <w:t>Speakers</w:t>
      </w:r>
    </w:p>
    <w:p w:rsidR="00665C2C" w:rsidP="00665C2C" w:rsidRDefault="00665C2C" w14:paraId="64115529" w14:textId="77777777"/>
    <w:p w:rsidR="00665C2C" w:rsidP="18A226F4" w:rsidRDefault="00665C2C" w14:paraId="7EE3E628" w14:textId="02F968FB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18A226F4" w:rsidR="00665C2C">
        <w:rPr>
          <w:b w:val="1"/>
          <w:bCs w:val="1"/>
          <w:sz w:val="24"/>
          <w:szCs w:val="24"/>
        </w:rPr>
        <w:t xml:space="preserve">Gigi </w:t>
      </w:r>
      <w:r w:rsidRPr="18A226F4" w:rsidR="00665C2C">
        <w:rPr>
          <w:b w:val="1"/>
          <w:bCs w:val="1"/>
          <w:sz w:val="24"/>
          <w:szCs w:val="24"/>
        </w:rPr>
        <w:t>Karmous</w:t>
      </w:r>
      <w:r w:rsidRPr="18A226F4" w:rsidR="00665C2C">
        <w:rPr>
          <w:b w:val="1"/>
          <w:bCs w:val="1"/>
          <w:sz w:val="24"/>
          <w:szCs w:val="24"/>
        </w:rPr>
        <w:t>-Edwards</w:t>
      </w:r>
      <w:r w:rsidRPr="18A226F4" w:rsidR="00665C2C">
        <w:rPr>
          <w:sz w:val="24"/>
          <w:szCs w:val="24"/>
        </w:rPr>
        <w:t xml:space="preserve">: </w:t>
      </w:r>
      <w:r w:rsidRPr="18A226F4" w:rsidR="00665C2C">
        <w:rPr>
          <w:sz w:val="24"/>
          <w:szCs w:val="24"/>
        </w:rPr>
        <w:t xml:space="preserve">President, </w:t>
      </w:r>
      <w:r w:rsidRPr="18A226F4" w:rsidR="00665C2C">
        <w:rPr>
          <w:sz w:val="24"/>
          <w:szCs w:val="24"/>
        </w:rPr>
        <w:t>Karmous</w:t>
      </w:r>
      <w:r w:rsidRPr="18A226F4" w:rsidR="00665C2C">
        <w:rPr>
          <w:sz w:val="24"/>
          <w:szCs w:val="24"/>
        </w:rPr>
        <w:t xml:space="preserve"> Edwards Consulting</w:t>
      </w:r>
    </w:p>
    <w:p w:rsidR="00665C2C" w:rsidP="18A226F4" w:rsidRDefault="00665C2C" w14:paraId="13C285DE" w14:textId="5BE4C034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3FC58A22" w:rsidR="00665C2C">
        <w:rPr>
          <w:b w:val="1"/>
          <w:bCs w:val="1"/>
          <w:sz w:val="24"/>
          <w:szCs w:val="24"/>
        </w:rPr>
        <w:t>Amanda Willis</w:t>
      </w:r>
      <w:r w:rsidRPr="3FC58A22" w:rsidR="00665C2C">
        <w:rPr>
          <w:sz w:val="24"/>
          <w:szCs w:val="24"/>
        </w:rPr>
        <w:t xml:space="preserve">: </w:t>
      </w:r>
      <w:r w:rsidRPr="3FC58A22" w:rsidR="00665C2C">
        <w:rPr>
          <w:sz w:val="24"/>
          <w:szCs w:val="24"/>
        </w:rPr>
        <w:t xml:space="preserve">Senior Water and Wastewater Specialist, </w:t>
      </w:r>
      <w:r w:rsidRPr="3FC58A22" w:rsidR="4A5E8E0A">
        <w:rPr>
          <w:sz w:val="24"/>
          <w:szCs w:val="24"/>
        </w:rPr>
        <w:t xml:space="preserve">The </w:t>
      </w:r>
      <w:r w:rsidRPr="3FC58A22" w:rsidR="00665C2C">
        <w:rPr>
          <w:sz w:val="24"/>
          <w:szCs w:val="24"/>
        </w:rPr>
        <w:t>Water Tower</w:t>
      </w:r>
    </w:p>
    <w:p w:rsidR="00665C2C" w:rsidP="00665C2C" w:rsidRDefault="00665C2C" w14:paraId="1F53F085" w14:textId="77777777"/>
    <w:p w:rsidR="00A14986" w:rsidP="00A14986" w:rsidRDefault="00A14986" w14:paraId="392E6DA5" w14:textId="3AE780C0">
      <w:pPr>
        <w:pStyle w:val="Heading2"/>
      </w:pPr>
      <w:r>
        <w:t>AI Overview</w:t>
      </w:r>
    </w:p>
    <w:p w:rsidR="00665C2C" w:rsidP="00665C2C" w:rsidRDefault="00665C2C" w14:paraId="6F900414" w14:textId="77777777"/>
    <w:p w:rsidRPr="00BA070F" w:rsidR="00BA070F" w:rsidP="00BA070F" w:rsidRDefault="00224D1A" w14:paraId="178C75F1" w14:textId="02955C4C">
      <w:pPr>
        <w:pStyle w:val="Heading3"/>
      </w:pPr>
      <w:r>
        <w:t>AI Concepts</w:t>
      </w:r>
    </w:p>
    <w:p w:rsidRPr="00224D1A" w:rsidR="00224D1A" w:rsidP="00224D1A" w:rsidRDefault="00224D1A" w14:paraId="2A1BA59B" w14:textId="77777777"/>
    <w:p w:rsidR="00BA070F" w:rsidP="18A226F4" w:rsidRDefault="00BA070F" w14:paraId="7488CA64" w14:textId="6D11D088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18A226F4" w:rsidR="00BA070F">
        <w:rPr>
          <w:rStyle w:val="Strong"/>
          <w:sz w:val="24"/>
          <w:szCs w:val="24"/>
        </w:rPr>
        <w:t>AI (Artificial Intelligence):</w:t>
      </w:r>
      <w:r w:rsidRPr="18A226F4" w:rsidR="00BA070F">
        <w:rPr>
          <w:sz w:val="24"/>
          <w:szCs w:val="24"/>
        </w:rPr>
        <w:t xml:space="preserve"> Computers performing tasks that typically require human intelligence (reasoning, pattern finding, language).</w:t>
      </w:r>
    </w:p>
    <w:p w:rsidR="00A14986" w:rsidP="18A226F4" w:rsidRDefault="00A14986" w14:paraId="437DCE20" w14:textId="3702767F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18A226F4" w:rsidR="00A14986">
        <w:rPr>
          <w:b w:val="1"/>
          <w:bCs w:val="1"/>
          <w:sz w:val="24"/>
          <w:szCs w:val="24"/>
        </w:rPr>
        <w:t>Machine Learning</w:t>
      </w:r>
      <w:r w:rsidRPr="18A226F4" w:rsidR="00224D1A">
        <w:rPr>
          <w:b w:val="1"/>
          <w:bCs w:val="1"/>
          <w:sz w:val="24"/>
          <w:szCs w:val="24"/>
        </w:rPr>
        <w:t>:</w:t>
      </w:r>
      <w:r w:rsidRPr="18A226F4" w:rsidR="00224D1A">
        <w:rPr>
          <w:sz w:val="24"/>
          <w:szCs w:val="24"/>
        </w:rPr>
        <w:t xml:space="preserve"> </w:t>
      </w:r>
      <w:r w:rsidRPr="18A226F4" w:rsidR="00224D1A">
        <w:rPr>
          <w:sz w:val="24"/>
          <w:szCs w:val="24"/>
        </w:rPr>
        <w:t>Subset of AI where algorithms learn patterns from data to make predictions or decisions.</w:t>
      </w:r>
    </w:p>
    <w:p w:rsidR="00A14986" w:rsidP="18A226F4" w:rsidRDefault="00A14986" w14:paraId="03653676" w14:textId="16BD5D0D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18A226F4" w:rsidR="00A14986">
        <w:rPr>
          <w:b w:val="1"/>
          <w:bCs w:val="1"/>
          <w:sz w:val="24"/>
          <w:szCs w:val="24"/>
        </w:rPr>
        <w:t>Deep Learning</w:t>
      </w:r>
      <w:r w:rsidRPr="18A226F4" w:rsidR="00224D1A">
        <w:rPr>
          <w:b w:val="1"/>
          <w:bCs w:val="1"/>
          <w:sz w:val="24"/>
          <w:szCs w:val="24"/>
        </w:rPr>
        <w:t>:</w:t>
      </w:r>
      <w:r w:rsidRPr="18A226F4" w:rsidR="00224D1A">
        <w:rPr>
          <w:sz w:val="24"/>
          <w:szCs w:val="24"/>
        </w:rPr>
        <w:t xml:space="preserve"> </w:t>
      </w:r>
      <w:r w:rsidRPr="18A226F4" w:rsidR="00224D1A">
        <w:rPr>
          <w:sz w:val="24"/>
          <w:szCs w:val="24"/>
        </w:rPr>
        <w:t xml:space="preserve">ML </w:t>
      </w:r>
      <w:r w:rsidRPr="18A226F4" w:rsidR="00224D1A">
        <w:rPr>
          <w:sz w:val="24"/>
          <w:szCs w:val="24"/>
        </w:rPr>
        <w:t>using</w:t>
      </w:r>
      <w:r w:rsidRPr="18A226F4" w:rsidR="00224D1A">
        <w:rPr>
          <w:sz w:val="24"/>
          <w:szCs w:val="24"/>
        </w:rPr>
        <w:t xml:space="preserve"> multi-layer neural networks to learn complex patterns (e.g., images, audio, text). </w:t>
      </w:r>
    </w:p>
    <w:p w:rsidR="00A14986" w:rsidP="18A226F4" w:rsidRDefault="00A14986" w14:paraId="6DD337E0" w14:textId="0A54A778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18A226F4" w:rsidR="00A14986">
        <w:rPr>
          <w:b w:val="1"/>
          <w:bCs w:val="1"/>
          <w:sz w:val="24"/>
          <w:szCs w:val="24"/>
        </w:rPr>
        <w:t>Natural Language Processing</w:t>
      </w:r>
      <w:r w:rsidRPr="18A226F4" w:rsidR="00224D1A">
        <w:rPr>
          <w:b w:val="1"/>
          <w:bCs w:val="1"/>
          <w:sz w:val="24"/>
          <w:szCs w:val="24"/>
        </w:rPr>
        <w:t>:</w:t>
      </w:r>
      <w:r w:rsidRPr="18A226F4" w:rsidR="00224D1A">
        <w:rPr>
          <w:sz w:val="24"/>
          <w:szCs w:val="24"/>
        </w:rPr>
        <w:t xml:space="preserve"> </w:t>
      </w:r>
      <w:r w:rsidRPr="18A226F4" w:rsidR="00BA070F">
        <w:rPr>
          <w:sz w:val="24"/>
          <w:szCs w:val="24"/>
        </w:rPr>
        <w:t>Techniques that let computers understand and generate human language.</w:t>
      </w:r>
    </w:p>
    <w:p w:rsidR="00A14986" w:rsidP="18A226F4" w:rsidRDefault="00A14986" w14:paraId="62786826" w14:textId="3D5EEBC0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18A226F4" w:rsidR="00A14986">
        <w:rPr>
          <w:b w:val="1"/>
          <w:bCs w:val="1"/>
          <w:sz w:val="24"/>
          <w:szCs w:val="24"/>
        </w:rPr>
        <w:t>Large Language Models (LLMs)</w:t>
      </w:r>
      <w:r w:rsidRPr="18A226F4" w:rsidR="00BA070F">
        <w:rPr>
          <w:b w:val="1"/>
          <w:bCs w:val="1"/>
          <w:sz w:val="24"/>
          <w:szCs w:val="24"/>
        </w:rPr>
        <w:t>:</w:t>
      </w:r>
      <w:r w:rsidRPr="18A226F4" w:rsidR="00BA070F">
        <w:rPr>
          <w:sz w:val="24"/>
          <w:szCs w:val="24"/>
        </w:rPr>
        <w:t xml:space="preserve"> </w:t>
      </w:r>
      <w:r w:rsidRPr="18A226F4" w:rsidR="00BA070F">
        <w:rPr>
          <w:sz w:val="24"/>
          <w:szCs w:val="24"/>
        </w:rPr>
        <w:t>Very large</w:t>
      </w:r>
      <w:r w:rsidRPr="18A226F4" w:rsidR="00BA070F">
        <w:rPr>
          <w:sz w:val="24"/>
          <w:szCs w:val="24"/>
        </w:rPr>
        <w:t xml:space="preserve"> neural networks trained on massive text corpora that can follow instructions and answer questions in natural language.</w:t>
      </w:r>
    </w:p>
    <w:p w:rsidRPr="00BA070F" w:rsidR="00BA070F" w:rsidP="18A226F4" w:rsidRDefault="00BA070F" w14:paraId="57D74C55" w14:textId="279C1E77">
      <w:pPr>
        <w:pStyle w:val="ListParagraph"/>
        <w:numPr>
          <w:ilvl w:val="0"/>
          <w:numId w:val="13"/>
        </w:numPr>
        <w:rPr>
          <w:b w:val="1"/>
          <w:bCs w:val="1"/>
          <w:sz w:val="24"/>
          <w:szCs w:val="24"/>
        </w:rPr>
      </w:pPr>
      <w:r w:rsidRPr="18A226F4" w:rsidR="00BA070F">
        <w:rPr>
          <w:b w:val="1"/>
          <w:bCs w:val="1"/>
          <w:sz w:val="24"/>
          <w:szCs w:val="24"/>
        </w:rPr>
        <w:t xml:space="preserve">Generative AI: </w:t>
      </w:r>
      <w:r w:rsidRPr="18A226F4" w:rsidR="00BA070F">
        <w:rPr>
          <w:sz w:val="24"/>
          <w:szCs w:val="24"/>
        </w:rPr>
        <w:t xml:space="preserve">Models that create </w:t>
      </w:r>
      <w:r w:rsidRPr="18A226F4" w:rsidR="00BA070F">
        <w:rPr>
          <w:sz w:val="24"/>
          <w:szCs w:val="24"/>
        </w:rPr>
        <w:t>new content</w:t>
      </w:r>
      <w:r w:rsidRPr="18A226F4" w:rsidR="00BA070F">
        <w:rPr>
          <w:sz w:val="24"/>
          <w:szCs w:val="24"/>
        </w:rPr>
        <w:t xml:space="preserve"> (text, images, audio, video) rather than only classifying/predicting.</w:t>
      </w:r>
    </w:p>
    <w:p w:rsidR="00A14986" w:rsidP="18A226F4" w:rsidRDefault="00A14986" w14:paraId="55D89107" w14:textId="3EE6E4F0">
      <w:pPr>
        <w:pStyle w:val="ListBullet"/>
        <w:rPr>
          <w:sz w:val="24"/>
          <w:szCs w:val="24"/>
        </w:rPr>
      </w:pPr>
      <w:r w:rsidRPr="18A226F4" w:rsidR="00A14986">
        <w:rPr>
          <w:b w:val="1"/>
          <w:bCs w:val="1"/>
          <w:sz w:val="24"/>
          <w:szCs w:val="24"/>
        </w:rPr>
        <w:t>Traditional AI</w:t>
      </w:r>
      <w:r w:rsidRPr="18A226F4" w:rsidR="00BA070F">
        <w:rPr>
          <w:b w:val="1"/>
          <w:bCs w:val="1"/>
          <w:sz w:val="24"/>
          <w:szCs w:val="24"/>
        </w:rPr>
        <w:t>:</w:t>
      </w:r>
      <w:r w:rsidRPr="18A226F4" w:rsidR="00A14986">
        <w:rPr>
          <w:sz w:val="24"/>
          <w:szCs w:val="24"/>
        </w:rPr>
        <w:t xml:space="preserve"> works on structured data (SCADA/sensor/weather, rows/columns) to classify/predict.</w:t>
      </w:r>
    </w:p>
    <w:p w:rsidR="0053609E" w:rsidP="18A226F4" w:rsidRDefault="0053609E" w14:paraId="7AA712BF" w14:textId="7F2CBA86">
      <w:pPr>
        <w:pStyle w:val="ListBullet"/>
        <w:rPr>
          <w:sz w:val="24"/>
          <w:szCs w:val="24"/>
        </w:rPr>
      </w:pPr>
      <w:r w:rsidRPr="18A226F4" w:rsidR="0053609E">
        <w:rPr>
          <w:b w:val="1"/>
          <w:bCs w:val="1"/>
          <w:sz w:val="24"/>
          <w:szCs w:val="24"/>
        </w:rPr>
        <w:t>Generative Pre-trained Transformer</w:t>
      </w:r>
      <w:r w:rsidRPr="18A226F4" w:rsidR="0053609E">
        <w:rPr>
          <w:b w:val="1"/>
          <w:bCs w:val="1"/>
          <w:sz w:val="24"/>
          <w:szCs w:val="24"/>
        </w:rPr>
        <w:t xml:space="preserve"> (GPT)</w:t>
      </w:r>
      <w:r w:rsidRPr="18A226F4" w:rsidR="0053609E">
        <w:rPr>
          <w:sz w:val="24"/>
          <w:szCs w:val="24"/>
        </w:rPr>
        <w:t>:</w:t>
      </w:r>
      <w:r w:rsidRPr="18A226F4" w:rsidR="0053609E">
        <w:rPr>
          <w:sz w:val="24"/>
          <w:szCs w:val="24"/>
        </w:rPr>
        <w:t xml:space="preserve"> a neural-network model trained on vast amounts of text to learn patterns in language</w:t>
      </w:r>
      <w:r w:rsidRPr="18A226F4" w:rsidR="0053609E">
        <w:rPr>
          <w:sz w:val="24"/>
          <w:szCs w:val="24"/>
        </w:rPr>
        <w:t>—</w:t>
      </w:r>
      <w:r w:rsidRPr="18A226F4" w:rsidR="0053609E">
        <w:rPr>
          <w:rFonts w:ascii="Aptos" w:hAnsi="Aptos" w:eastAsia="Calibri" w:eastAsiaTheme="minorAscii"/>
          <w:kern w:val="2"/>
          <w:sz w:val="24"/>
          <w:szCs w:val="24"/>
          <w14:ligatures w14:val="standardContextual"/>
        </w:rPr>
        <w:t xml:space="preserve"> </w:t>
      </w:r>
      <w:r w:rsidRPr="18A226F4" w:rsidR="0053609E">
        <w:rPr>
          <w:sz w:val="24"/>
          <w:szCs w:val="24"/>
        </w:rPr>
        <w:t xml:space="preserve">GPTs are AI systems that read, reason, and write like humans—by predicting words based on everything </w:t>
      </w:r>
      <w:r w:rsidRPr="18A226F4" w:rsidR="0053609E">
        <w:rPr>
          <w:sz w:val="24"/>
          <w:szCs w:val="24"/>
        </w:rPr>
        <w:t>they’ve</w:t>
      </w:r>
      <w:r w:rsidRPr="18A226F4" w:rsidR="0053609E">
        <w:rPr>
          <w:sz w:val="24"/>
          <w:szCs w:val="24"/>
        </w:rPr>
        <w:t xml:space="preserve"> learned from large text datasets.</w:t>
      </w:r>
    </w:p>
    <w:p w:rsidR="00A14986" w:rsidP="00224D1A" w:rsidRDefault="00224D1A" w14:paraId="67DDD090" w14:textId="0A9CCEB1">
      <w:pPr>
        <w:pStyle w:val="Heading3"/>
      </w:pPr>
      <w:r>
        <w:t>Structured vs. Unstructured Data</w:t>
      </w:r>
    </w:p>
    <w:p w:rsidR="00224D1A" w:rsidP="18A226F4" w:rsidRDefault="00224D1A" w14:paraId="3B9BBA7F" w14:textId="77777777">
      <w:pPr>
        <w:rPr>
          <w:sz w:val="24"/>
          <w:szCs w:val="24"/>
        </w:rPr>
      </w:pPr>
    </w:p>
    <w:p w:rsidRPr="00224D1A" w:rsidR="00224D1A" w:rsidP="18A226F4" w:rsidRDefault="00224D1A" w14:paraId="68E3E201" w14:textId="77777777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18A226F4" w:rsidR="00224D1A">
        <w:rPr>
          <w:b w:val="1"/>
          <w:bCs w:val="1"/>
          <w:sz w:val="24"/>
          <w:szCs w:val="24"/>
        </w:rPr>
        <w:t>Structured:</w:t>
      </w:r>
      <w:r w:rsidRPr="18A226F4" w:rsidR="00224D1A">
        <w:rPr>
          <w:sz w:val="24"/>
          <w:szCs w:val="24"/>
        </w:rPr>
        <w:t xml:space="preserve"> tabular, databases, spreadsheets (e.g., SCADA time series, lab results).</w:t>
      </w:r>
    </w:p>
    <w:p w:rsidRPr="00224D1A" w:rsidR="00224D1A" w:rsidP="18A226F4" w:rsidRDefault="00224D1A" w14:paraId="09623867" w14:textId="77777777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18A226F4" w:rsidR="00224D1A">
        <w:rPr>
          <w:b w:val="1"/>
          <w:bCs w:val="1"/>
          <w:sz w:val="24"/>
          <w:szCs w:val="24"/>
        </w:rPr>
        <w:t>Unstructured (~80% of enterprise data):</w:t>
      </w:r>
      <w:r w:rsidRPr="18A226F4" w:rsidR="00224D1A">
        <w:rPr>
          <w:sz w:val="24"/>
          <w:szCs w:val="24"/>
        </w:rPr>
        <w:t xml:space="preserve"> PDFs, SOPs, images, videos, voice memos, handwritten logs, emails.</w:t>
      </w:r>
    </w:p>
    <w:p w:rsidRPr="00224D1A" w:rsidR="00224D1A" w:rsidP="18A226F4" w:rsidRDefault="00224D1A" w14:paraId="181A7A72" w14:textId="5BD467E2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18A226F4" w:rsidR="00224D1A">
        <w:rPr>
          <w:sz w:val="24"/>
          <w:szCs w:val="24"/>
        </w:rPr>
        <w:t>LLMs unlock analysis and value from unstructured data—expanding analytics beyond the ~20% structured slice.</w:t>
      </w:r>
    </w:p>
    <w:p w:rsidR="00224D1A" w:rsidP="00224D1A" w:rsidRDefault="00224D1A" w14:paraId="3E1CFFF9" w14:textId="77777777"/>
    <w:p w:rsidR="00224D1A" w:rsidP="00224D1A" w:rsidRDefault="00224D1A" w14:paraId="572AFA32" w14:textId="2F8971A0">
      <w:pPr>
        <w:pStyle w:val="Heading3"/>
      </w:pPr>
      <w:r>
        <w:t>Retrieval-Augmented Generation (RAG)</w:t>
      </w:r>
    </w:p>
    <w:p w:rsidR="00224D1A" w:rsidP="00224D1A" w:rsidRDefault="00224D1A" w14:paraId="79A80638" w14:textId="77777777"/>
    <w:p w:rsidR="00BA070F" w:rsidP="18A226F4" w:rsidRDefault="00BA070F" w14:paraId="0A06E5C5" w14:textId="50FFB7E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18A226F4" w:rsidR="00BA070F">
        <w:rPr>
          <w:b w:val="1"/>
          <w:bCs w:val="1"/>
          <w:sz w:val="24"/>
          <w:szCs w:val="24"/>
        </w:rPr>
        <w:t>RAG (Retrieval-Augmented Generation):</w:t>
      </w:r>
      <w:r w:rsidRPr="18A226F4" w:rsidR="00BA070F">
        <w:rPr>
          <w:sz w:val="24"/>
          <w:szCs w:val="24"/>
        </w:rPr>
        <w:t xml:space="preserve"> Technique where an LLM retrieves relevant passages from your documents and answers using those sources—reduces hallucinations and adds citations.</w:t>
      </w:r>
    </w:p>
    <w:p w:rsidR="00BA070F" w:rsidP="18A226F4" w:rsidRDefault="00BA070F" w14:paraId="0FE89313" w14:textId="6B9D7A2C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18A226F4" w:rsidR="00BA070F">
        <w:rPr>
          <w:b w:val="1"/>
          <w:bCs w:val="1"/>
          <w:sz w:val="24"/>
          <w:szCs w:val="24"/>
        </w:rPr>
        <w:t>OCR (Optical Character Recognition):</w:t>
      </w:r>
      <w:r w:rsidRPr="18A226F4" w:rsidR="00BA070F">
        <w:rPr>
          <w:sz w:val="24"/>
          <w:szCs w:val="24"/>
        </w:rPr>
        <w:t xml:space="preserve"> Converts scans/photos of text (e.g., paper logs) into machine-readable text.</w:t>
      </w:r>
    </w:p>
    <w:p w:rsidR="00BA070F" w:rsidP="18A226F4" w:rsidRDefault="00BA070F" w14:paraId="3BA1A1FF" w14:textId="685F06EF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18A226F4" w:rsidR="00BA070F">
        <w:rPr>
          <w:b w:val="1"/>
          <w:bCs w:val="1"/>
          <w:sz w:val="24"/>
          <w:szCs w:val="24"/>
        </w:rPr>
        <w:t>Computer Vision:</w:t>
      </w:r>
      <w:r w:rsidRPr="18A226F4" w:rsidR="00BA070F">
        <w:rPr>
          <w:sz w:val="24"/>
          <w:szCs w:val="24"/>
        </w:rPr>
        <w:t xml:space="preserve"> AI that interprets images/video (detects objects, </w:t>
      </w:r>
      <w:r w:rsidRPr="18A226F4" w:rsidR="00BA070F">
        <w:rPr>
          <w:sz w:val="24"/>
          <w:szCs w:val="24"/>
        </w:rPr>
        <w:t>reads</w:t>
      </w:r>
      <w:r w:rsidRPr="18A226F4" w:rsidR="00BA070F">
        <w:rPr>
          <w:sz w:val="24"/>
          <w:szCs w:val="24"/>
        </w:rPr>
        <w:t xml:space="preserve"> gauges, etc.).</w:t>
      </w:r>
    </w:p>
    <w:p w:rsidRPr="00224D1A" w:rsidR="00224D1A" w:rsidP="18A226F4" w:rsidRDefault="00224D1A" w14:paraId="4EBFD228" w14:textId="2B4971DB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18A226F4" w:rsidR="00224D1A">
        <w:rPr>
          <w:sz w:val="24"/>
          <w:szCs w:val="24"/>
        </w:rPr>
        <w:t xml:space="preserve">Upload your own documents (SOPs, manuals, policies) and point the LLM at </w:t>
      </w:r>
      <w:r w:rsidRPr="18A226F4" w:rsidR="00224D1A">
        <w:rPr>
          <w:sz w:val="24"/>
          <w:szCs w:val="24"/>
        </w:rPr>
        <w:t>them</w:t>
      </w:r>
      <w:r w:rsidRPr="18A226F4" w:rsidR="00224D1A">
        <w:rPr>
          <w:sz w:val="24"/>
          <w:szCs w:val="24"/>
        </w:rPr>
        <w:t xml:space="preserve"> so answers come from your data instead of the open internet.</w:t>
      </w:r>
    </w:p>
    <w:p w:rsidRPr="00224D1A" w:rsidR="00224D1A" w:rsidP="18A226F4" w:rsidRDefault="00224D1A" w14:paraId="2FEE2093" w14:textId="77777777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18A226F4" w:rsidR="00224D1A">
        <w:rPr>
          <w:sz w:val="24"/>
          <w:szCs w:val="24"/>
        </w:rPr>
        <w:t>Benefits: sharp drop in hallucinations, citations into your source pages, and immediate, practical utility for operators.</w:t>
      </w:r>
    </w:p>
    <w:p w:rsidRPr="00224D1A" w:rsidR="00224D1A" w:rsidP="18A226F4" w:rsidRDefault="00224D1A" w14:paraId="5D646B49" w14:textId="77777777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18A226F4" w:rsidR="00224D1A">
        <w:rPr>
          <w:sz w:val="24"/>
          <w:szCs w:val="24"/>
        </w:rPr>
        <w:t>RAG is “</w:t>
      </w:r>
      <w:r w:rsidRPr="18A226F4" w:rsidR="00224D1A">
        <w:rPr>
          <w:sz w:val="24"/>
          <w:szCs w:val="24"/>
        </w:rPr>
        <w:t>low</w:t>
      </w:r>
      <w:r w:rsidRPr="18A226F4" w:rsidR="00224D1A">
        <w:rPr>
          <w:sz w:val="24"/>
          <w:szCs w:val="24"/>
        </w:rPr>
        <w:t>hanging</w:t>
      </w:r>
      <w:r w:rsidRPr="18A226F4" w:rsidR="00224D1A">
        <w:rPr>
          <w:sz w:val="24"/>
          <w:szCs w:val="24"/>
        </w:rPr>
        <w:t xml:space="preserve"> fruit”: quick to pilot with enterprise LLMs; enables Q&amp;A over SOPs, vendor PDFs, and logs.</w:t>
      </w:r>
    </w:p>
    <w:p w:rsidR="00224D1A" w:rsidP="00224D1A" w:rsidRDefault="00224D1A" w14:paraId="2873498B" w14:textId="77777777"/>
    <w:p w:rsidR="00224D1A" w:rsidP="00224D1A" w:rsidRDefault="00224D1A" w14:paraId="680158DF" w14:textId="62FE1264">
      <w:pPr>
        <w:pStyle w:val="Heading3"/>
      </w:pPr>
      <w:r>
        <w:t>AI Risk</w:t>
      </w:r>
    </w:p>
    <w:p w:rsidR="00224D1A" w:rsidP="18A226F4" w:rsidRDefault="00224D1A" w14:paraId="1FF20933" w14:textId="77777777">
      <w:pPr>
        <w:rPr>
          <w:sz w:val="24"/>
          <w:szCs w:val="24"/>
        </w:rPr>
      </w:pPr>
    </w:p>
    <w:p w:rsidR="00BA070F" w:rsidP="18A226F4" w:rsidRDefault="00BA070F" w14:paraId="196A0F4E" w14:textId="0943B844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18A226F4" w:rsidR="00BA070F">
        <w:rPr>
          <w:b w:val="1"/>
          <w:bCs w:val="1"/>
          <w:sz w:val="24"/>
          <w:szCs w:val="24"/>
        </w:rPr>
        <w:t>Hallucination:</w:t>
      </w:r>
      <w:r w:rsidRPr="18A226F4" w:rsidR="00BA070F">
        <w:rPr>
          <w:sz w:val="24"/>
          <w:szCs w:val="24"/>
        </w:rPr>
        <w:t xml:space="preserve"> When a model outputs a confident but incorrect answer—hence the need for citations and human verification.</w:t>
      </w:r>
      <w:r w:rsidRPr="18A226F4" w:rsidR="77475D15">
        <w:rPr>
          <w:sz w:val="24"/>
          <w:szCs w:val="24"/>
        </w:rPr>
        <w:t xml:space="preserve"> Hallucinations are </w:t>
      </w:r>
      <w:r w:rsidRPr="18A226F4" w:rsidR="77475D15">
        <w:rPr>
          <w:sz w:val="24"/>
          <w:szCs w:val="24"/>
        </w:rPr>
        <w:t>mproving</w:t>
      </w:r>
      <w:r w:rsidRPr="18A226F4" w:rsidR="77475D15">
        <w:rPr>
          <w:sz w:val="24"/>
          <w:szCs w:val="24"/>
        </w:rPr>
        <w:t xml:space="preserve"> but always verify; ask for sources and click through links for validation.</w:t>
      </w:r>
    </w:p>
    <w:p w:rsidR="00BA070F" w:rsidP="18A226F4" w:rsidRDefault="00BA070F" w14:paraId="05D8E6CE" w14:textId="39705A9A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18A226F4" w:rsidR="00BA070F">
        <w:rPr>
          <w:b w:val="1"/>
          <w:bCs w:val="1"/>
          <w:sz w:val="24"/>
          <w:szCs w:val="24"/>
        </w:rPr>
        <w:t>Bias:</w:t>
      </w:r>
      <w:r w:rsidRPr="18A226F4" w:rsidR="00BA070F">
        <w:rPr>
          <w:sz w:val="24"/>
          <w:szCs w:val="24"/>
        </w:rPr>
        <w:t xml:space="preserve"> Systematic skew in outputs caused by patterns in training data; mitigated with policies, diverse data, and review.</w:t>
      </w:r>
      <w:r w:rsidRPr="18A226F4" w:rsidR="4E84C39F">
        <w:rPr>
          <w:sz w:val="24"/>
          <w:szCs w:val="24"/>
        </w:rPr>
        <w:t xml:space="preserve"> Models inherit human bias; policies need to set boundaries for acceptable use.</w:t>
      </w:r>
    </w:p>
    <w:p w:rsidR="00BA070F" w:rsidP="18A226F4" w:rsidRDefault="00BA070F" w14:paraId="44CA6DB3" w14:textId="109C14B6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18A226F4" w:rsidR="00BA070F">
        <w:rPr>
          <w:b w:val="1"/>
          <w:bCs w:val="1"/>
          <w:sz w:val="24"/>
          <w:szCs w:val="24"/>
        </w:rPr>
        <w:t>Data governance:</w:t>
      </w:r>
      <w:r w:rsidRPr="18A226F4" w:rsidR="00BA070F">
        <w:rPr>
          <w:sz w:val="24"/>
          <w:szCs w:val="24"/>
        </w:rPr>
        <w:t xml:space="preserve"> Policies/processes for how data are classified, accessed, shared, and secured (esp. unstructured data).</w:t>
      </w:r>
      <w:r w:rsidRPr="18A226F4" w:rsidR="157AEF37">
        <w:rPr>
          <w:sz w:val="24"/>
          <w:szCs w:val="24"/>
        </w:rPr>
        <w:t xml:space="preserve"> Priorities include inventory/</w:t>
      </w:r>
      <w:r w:rsidRPr="18A226F4" w:rsidR="157AEF37">
        <w:rPr>
          <w:sz w:val="24"/>
          <w:szCs w:val="24"/>
        </w:rPr>
        <w:t>classify</w:t>
      </w:r>
      <w:r w:rsidRPr="18A226F4" w:rsidR="157AEF37">
        <w:rPr>
          <w:sz w:val="24"/>
          <w:szCs w:val="24"/>
        </w:rPr>
        <w:t xml:space="preserve"> data, </w:t>
      </w:r>
      <w:r w:rsidRPr="18A226F4" w:rsidR="157AEF37">
        <w:rPr>
          <w:sz w:val="24"/>
          <w:szCs w:val="24"/>
        </w:rPr>
        <w:t>define</w:t>
      </w:r>
      <w:r w:rsidRPr="18A226F4" w:rsidR="157AEF37">
        <w:rPr>
          <w:sz w:val="24"/>
          <w:szCs w:val="24"/>
        </w:rPr>
        <w:t xml:space="preserve"> what may be used with LLMs, tiered access, </w:t>
      </w:r>
      <w:r w:rsidRPr="18A226F4" w:rsidR="157AEF37">
        <w:rPr>
          <w:sz w:val="24"/>
          <w:szCs w:val="24"/>
        </w:rPr>
        <w:t>integrate</w:t>
      </w:r>
      <w:r w:rsidRPr="18A226F4" w:rsidR="157AEF37">
        <w:rPr>
          <w:sz w:val="24"/>
          <w:szCs w:val="24"/>
        </w:rPr>
        <w:t xml:space="preserve"> cybersecurity </w:t>
      </w:r>
      <w:r w:rsidRPr="18A226F4" w:rsidR="157AEF37">
        <w:rPr>
          <w:sz w:val="24"/>
          <w:szCs w:val="24"/>
        </w:rPr>
        <w:t>controls;</w:t>
      </w:r>
      <w:r w:rsidRPr="18A226F4" w:rsidR="157AEF37">
        <w:rPr>
          <w:sz w:val="24"/>
          <w:szCs w:val="24"/>
        </w:rPr>
        <w:t xml:space="preserve"> </w:t>
      </w:r>
      <w:r w:rsidRPr="18A226F4" w:rsidR="157AEF37">
        <w:rPr>
          <w:sz w:val="24"/>
          <w:szCs w:val="24"/>
        </w:rPr>
        <w:t>develop</w:t>
      </w:r>
      <w:r w:rsidRPr="18A226F4" w:rsidR="157AEF37">
        <w:rPr>
          <w:sz w:val="24"/>
          <w:szCs w:val="24"/>
        </w:rPr>
        <w:t xml:space="preserve"> policies for unstructured data handling.</w:t>
      </w:r>
    </w:p>
    <w:p w:rsidR="00BA070F" w:rsidP="18A226F4" w:rsidRDefault="00BA070F" w14:paraId="254B9E87" w14:textId="10A5F4F1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18A226F4" w:rsidR="00BA070F">
        <w:rPr>
          <w:b w:val="1"/>
          <w:bCs w:val="1"/>
          <w:sz w:val="24"/>
          <w:szCs w:val="24"/>
        </w:rPr>
        <w:t>Enterprise LLM plan:</w:t>
      </w:r>
      <w:r w:rsidRPr="18A226F4" w:rsidR="00BA070F">
        <w:rPr>
          <w:sz w:val="24"/>
          <w:szCs w:val="24"/>
        </w:rPr>
        <w:t xml:space="preserve"> Business-grade version of an AI product with privacy/security controls (e.g., turn off training on your prompts/files).</w:t>
      </w:r>
    </w:p>
    <w:p w:rsidR="00BA070F" w:rsidP="18A226F4" w:rsidRDefault="00BA070F" w14:paraId="5B5E56B9" w14:textId="73CCBE1B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18A226F4" w:rsidR="00BA070F">
        <w:rPr>
          <w:b w:val="1"/>
          <w:bCs w:val="1"/>
          <w:sz w:val="24"/>
          <w:szCs w:val="24"/>
        </w:rPr>
        <w:t>Virtual air gap:</w:t>
      </w:r>
      <w:r w:rsidRPr="18A226F4" w:rsidR="00BA070F">
        <w:rPr>
          <w:sz w:val="24"/>
          <w:szCs w:val="24"/>
        </w:rPr>
        <w:t xml:space="preserve"> Network design that isolates critical systems from the public internet via layered controls/segmentation.</w:t>
      </w:r>
    </w:p>
    <w:p w:rsidR="00BA070F" w:rsidP="18A226F4" w:rsidRDefault="00BA070F" w14:paraId="0D6C712B" w14:textId="44A47296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18A226F4" w:rsidR="00BA070F">
        <w:rPr>
          <w:b w:val="1"/>
          <w:bCs w:val="1"/>
          <w:sz w:val="24"/>
          <w:szCs w:val="24"/>
        </w:rPr>
        <w:t>Data diode:</w:t>
      </w:r>
      <w:r w:rsidRPr="18A226F4" w:rsidR="00BA070F">
        <w:rPr>
          <w:sz w:val="24"/>
          <w:szCs w:val="24"/>
        </w:rPr>
        <w:t xml:space="preserve"> One-way hardware link that allows data to flow out of a secure network but prevents any inbound traffic.</w:t>
      </w:r>
    </w:p>
    <w:p w:rsidR="00224D1A" w:rsidP="18A226F4" w:rsidRDefault="00BA070F" w14:paraId="753A297F" w14:textId="143E456E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18A226F4" w:rsidR="00BA070F">
        <w:rPr>
          <w:b w:val="1"/>
          <w:bCs w:val="1"/>
          <w:sz w:val="24"/>
          <w:szCs w:val="24"/>
        </w:rPr>
        <w:t>CISA:</w:t>
      </w:r>
      <w:r w:rsidRPr="18A226F4" w:rsidR="00BA070F">
        <w:rPr>
          <w:sz w:val="24"/>
          <w:szCs w:val="24"/>
        </w:rPr>
        <w:t xml:space="preserve"> U.S. Cybersecurity and Infrastructure Security Agency; publishes security guidance for critical infrastructure.</w:t>
      </w:r>
    </w:p>
    <w:p w:rsidR="00BA070F" w:rsidP="18A226F4" w:rsidRDefault="00BA070F" w14:paraId="7D3A1486" w14:textId="77777777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18A226F4" w:rsidR="00BA070F">
        <w:rPr>
          <w:b w:val="1"/>
          <w:bCs w:val="1"/>
          <w:sz w:val="24"/>
          <w:szCs w:val="24"/>
        </w:rPr>
        <w:t xml:space="preserve">Job impact: </w:t>
      </w:r>
      <w:r w:rsidRPr="18A226F4" w:rsidR="00BA070F">
        <w:rPr>
          <w:sz w:val="24"/>
          <w:szCs w:val="24"/>
        </w:rPr>
        <w:t>framed as a copilot/enhancer across roles (operators, customer service, procurement) rather than replacement—at least in the near term.</w:t>
      </w:r>
    </w:p>
    <w:p w:rsidR="00BA070F" w:rsidP="18A226F4" w:rsidRDefault="00BA070F" w14:paraId="7C218385" w14:textId="77777777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18A226F4" w:rsidR="00BA070F">
        <w:rPr>
          <w:b w:val="1"/>
          <w:bCs w:val="1"/>
          <w:sz w:val="24"/>
          <w:szCs w:val="24"/>
        </w:rPr>
        <w:t>Data security:</w:t>
      </w:r>
      <w:r w:rsidRPr="18A226F4" w:rsidR="00BA070F">
        <w:rPr>
          <w:sz w:val="24"/>
          <w:szCs w:val="24"/>
        </w:rPr>
        <w:t xml:space="preserve"> use enterprise plans (e.g., OpenAI, Google, Anthropic) and disable data sharing in settings; </w:t>
      </w:r>
      <w:r w:rsidRPr="18A226F4" w:rsidR="00BA070F">
        <w:rPr>
          <w:sz w:val="24"/>
          <w:szCs w:val="24"/>
        </w:rPr>
        <w:t>treat like</w:t>
      </w:r>
      <w:r w:rsidRPr="18A226F4" w:rsidR="00BA070F">
        <w:rPr>
          <w:sz w:val="24"/>
          <w:szCs w:val="24"/>
        </w:rPr>
        <w:t xml:space="preserve"> other enterprise SaaS (O365).</w:t>
      </w:r>
    </w:p>
    <w:p w:rsidR="0053609E" w:rsidP="0053609E" w:rsidRDefault="0053609E" w14:paraId="62952FF7" w14:textId="77777777"/>
    <w:p w:rsidR="0053609E" w:rsidP="18A226F4" w:rsidRDefault="0053609E" w14:paraId="00E56B91" w14:textId="59AD37E8">
      <w:pPr>
        <w:pStyle w:val="Heading2"/>
        <w:rPr>
          <w:i w:val="1"/>
          <w:iCs w:val="1"/>
        </w:rPr>
      </w:pPr>
      <w:r w:rsidRPr="18A226F4" w:rsidR="0053609E">
        <w:rPr>
          <w:i w:val="1"/>
          <w:iCs w:val="1"/>
        </w:rPr>
        <w:t xml:space="preserve">Potential Use Cases </w:t>
      </w:r>
    </w:p>
    <w:p w:rsidR="0053609E" w:rsidP="0053609E" w:rsidRDefault="0053609E" w14:paraId="00C7B5F7" w14:textId="77777777"/>
    <w:p w:rsidR="00D514F9" w:rsidP="18A226F4" w:rsidRDefault="00D514F9" w14:paraId="7616FA2C" w14:textId="5E3FC629">
      <w:pPr>
        <w:pStyle w:val="ListParagraph"/>
        <w:numPr>
          <w:ilvl w:val="0"/>
          <w:numId w:val="25"/>
        </w:numPr>
        <w:rPr>
          <w:sz w:val="24"/>
          <w:szCs w:val="24"/>
        </w:rPr>
      </w:pPr>
      <w:r w:rsidRPr="18A226F4" w:rsidR="00D514F9">
        <w:rPr>
          <w:sz w:val="24"/>
          <w:szCs w:val="24"/>
        </w:rPr>
        <w:t>View AI as a co-pilot instead of replacing staff.</w:t>
      </w:r>
    </w:p>
    <w:p w:rsidR="002976EA" w:rsidP="18A226F4" w:rsidRDefault="002976EA" w14:paraId="4AF03ED4" w14:textId="00B68B9F">
      <w:pPr>
        <w:pStyle w:val="ListParagraph"/>
        <w:numPr>
          <w:ilvl w:val="0"/>
          <w:numId w:val="25"/>
        </w:numPr>
        <w:rPr>
          <w:sz w:val="24"/>
          <w:szCs w:val="24"/>
        </w:rPr>
      </w:pPr>
      <w:r w:rsidRPr="18A226F4" w:rsidR="002976EA">
        <w:rPr>
          <w:sz w:val="24"/>
          <w:szCs w:val="24"/>
        </w:rPr>
        <w:t>Digitizing handwritten daily logs using OCR and GPT to extract and analyze operational data (Town of Victoria case).</w:t>
      </w:r>
    </w:p>
    <w:p w:rsidR="002976EA" w:rsidP="18A226F4" w:rsidRDefault="002976EA" w14:paraId="0EBF686F" w14:textId="3C417DCF">
      <w:pPr>
        <w:pStyle w:val="ListParagraph"/>
        <w:numPr>
          <w:ilvl w:val="0"/>
          <w:numId w:val="25"/>
        </w:numPr>
        <w:rPr>
          <w:sz w:val="24"/>
          <w:szCs w:val="24"/>
        </w:rPr>
      </w:pPr>
      <w:r w:rsidRPr="18A226F4" w:rsidR="002976EA">
        <w:rPr>
          <w:sz w:val="24"/>
          <w:szCs w:val="24"/>
        </w:rPr>
        <w:t xml:space="preserve">Knowledge-capture GPT — </w:t>
      </w:r>
      <w:r w:rsidRPr="18A226F4" w:rsidR="166CFD8B">
        <w:rPr>
          <w:sz w:val="24"/>
          <w:szCs w:val="24"/>
        </w:rPr>
        <w:t xml:space="preserve">[What Would Jerry Do?] </w:t>
      </w:r>
      <w:r w:rsidRPr="18A226F4" w:rsidR="002976EA">
        <w:rPr>
          <w:sz w:val="24"/>
          <w:szCs w:val="24"/>
        </w:rPr>
        <w:t>recording an experienced operator’s voice memos, transcribing them, and creating a searchable chatbot with his answers and local SOPs.</w:t>
      </w:r>
    </w:p>
    <w:p w:rsidR="002976EA" w:rsidP="18A226F4" w:rsidRDefault="002976EA" w14:paraId="4D1A40C8" w14:textId="4409C6BE">
      <w:pPr>
        <w:pStyle w:val="ListParagraph"/>
        <w:numPr>
          <w:ilvl w:val="0"/>
          <w:numId w:val="25"/>
        </w:numPr>
        <w:rPr>
          <w:sz w:val="24"/>
          <w:szCs w:val="24"/>
        </w:rPr>
      </w:pPr>
      <w:r w:rsidRPr="18A226F4" w:rsidR="002976EA">
        <w:rPr>
          <w:sz w:val="24"/>
          <w:szCs w:val="24"/>
        </w:rPr>
        <w:t>Rate Structure Analysis — an affordability and rate-structure GPT that combines financial spreadsheets with research data to test sustainable rates.</w:t>
      </w:r>
    </w:p>
    <w:p w:rsidR="002976EA" w:rsidP="18A226F4" w:rsidRDefault="002976EA" w14:paraId="7E2F7565" w14:textId="17600589">
      <w:pPr>
        <w:pStyle w:val="ListParagraph"/>
        <w:numPr>
          <w:ilvl w:val="0"/>
          <w:numId w:val="25"/>
        </w:numPr>
        <w:rPr>
          <w:sz w:val="24"/>
          <w:szCs w:val="24"/>
        </w:rPr>
      </w:pPr>
      <w:r w:rsidRPr="18A226F4" w:rsidR="002976EA">
        <w:rPr>
          <w:sz w:val="24"/>
          <w:szCs w:val="24"/>
        </w:rPr>
        <w:t>Document and SOP retrieval using RAG so operators can ask natural-language questions and get answers from their own documents.</w:t>
      </w:r>
    </w:p>
    <w:p w:rsidR="002976EA" w:rsidP="18A226F4" w:rsidRDefault="002976EA" w14:paraId="06C74B83" w14:textId="5B36789F">
      <w:pPr>
        <w:pStyle w:val="ListParagraph"/>
        <w:numPr>
          <w:ilvl w:val="0"/>
          <w:numId w:val="25"/>
        </w:numPr>
        <w:rPr>
          <w:sz w:val="24"/>
          <w:szCs w:val="24"/>
        </w:rPr>
      </w:pPr>
      <w:r w:rsidRPr="18A226F4" w:rsidR="002976EA">
        <w:rPr>
          <w:sz w:val="24"/>
          <w:szCs w:val="24"/>
        </w:rPr>
        <w:t>Data analytics and anomaly detection on digitized operational data for trends in BOD, chlorine residuals, etc.</w:t>
      </w:r>
    </w:p>
    <w:p w:rsidR="002976EA" w:rsidP="18A226F4" w:rsidRDefault="002976EA" w14:paraId="2B98A99C" w14:textId="105D8191">
      <w:pPr>
        <w:pStyle w:val="ListParagraph"/>
        <w:numPr>
          <w:ilvl w:val="0"/>
          <w:numId w:val="25"/>
        </w:numPr>
        <w:rPr>
          <w:sz w:val="24"/>
          <w:szCs w:val="24"/>
        </w:rPr>
      </w:pPr>
      <w:r w:rsidRPr="18A226F4" w:rsidR="002976EA">
        <w:rPr>
          <w:sz w:val="24"/>
          <w:szCs w:val="24"/>
        </w:rPr>
        <w:t>Creating secure, utility-specific AI clouds to house private GPTs and sensitive data safely</w:t>
      </w:r>
    </w:p>
    <w:p w:rsidR="002976EA" w:rsidP="18A226F4" w:rsidRDefault="002976EA" w14:paraId="5B459BC4" w14:textId="22593AE6">
      <w:pPr>
        <w:pStyle w:val="ListParagraph"/>
        <w:numPr>
          <w:ilvl w:val="0"/>
          <w:numId w:val="25"/>
        </w:numPr>
        <w:rPr>
          <w:sz w:val="24"/>
          <w:szCs w:val="24"/>
        </w:rPr>
      </w:pPr>
      <w:r w:rsidRPr="18A226F4" w:rsidR="002976EA">
        <w:rPr>
          <w:sz w:val="24"/>
          <w:szCs w:val="24"/>
        </w:rPr>
        <w:t xml:space="preserve">Using enterprise-level AI plans for tasks like document summarization, report generation, and technical </w:t>
      </w:r>
      <w:r w:rsidRPr="18A226F4" w:rsidR="002976EA">
        <w:rPr>
          <w:sz w:val="24"/>
          <w:szCs w:val="24"/>
        </w:rPr>
        <w:t>assistance</w:t>
      </w:r>
      <w:r w:rsidRPr="18A226F4" w:rsidR="002976EA">
        <w:rPr>
          <w:sz w:val="24"/>
          <w:szCs w:val="24"/>
        </w:rPr>
        <w:t>.</w:t>
      </w:r>
    </w:p>
    <w:p w:rsidR="000F31B2" w:rsidP="18A226F4" w:rsidRDefault="002976EA" w14:paraId="24BDBAF2" w14:textId="18758D71">
      <w:pPr>
        <w:pStyle w:val="ListParagraph"/>
        <w:numPr>
          <w:ilvl w:val="0"/>
          <w:numId w:val="25"/>
        </w:numPr>
        <w:rPr>
          <w:sz w:val="24"/>
          <w:szCs w:val="24"/>
        </w:rPr>
      </w:pPr>
      <w:r w:rsidRPr="18A226F4" w:rsidR="002976EA">
        <w:rPr>
          <w:sz w:val="24"/>
          <w:szCs w:val="24"/>
        </w:rPr>
        <w:t>Training and workforce support — positioning AI as a “copilot” to help operators, not replace them.</w:t>
      </w:r>
    </w:p>
    <w:p w:rsidR="002976EA" w:rsidP="002976EA" w:rsidRDefault="002976EA" w14:paraId="4BFDCDE6" w14:textId="77777777">
      <w:pPr>
        <w:pStyle w:val="ListParagraph"/>
      </w:pPr>
    </w:p>
    <w:p w:rsidR="0070746F" w:rsidP="0070746F" w:rsidRDefault="0070746F" w14:paraId="31E11151" w14:textId="12E8198A">
      <w:pPr>
        <w:pStyle w:val="Heading3"/>
      </w:pPr>
      <w:r w:rsidRPr="0070746F">
        <w:t>Real World Use Case: “What Would Jerry DO”</w:t>
      </w:r>
    </w:p>
    <w:p w:rsidR="0070746F" w:rsidP="0070746F" w:rsidRDefault="0070746F" w14:paraId="02069BA4" w14:textId="77777777"/>
    <w:p w:rsidRPr="0070746F" w:rsidR="0070746F" w:rsidP="18A226F4" w:rsidRDefault="0070746F" w14:paraId="68A24B62" w14:textId="5B75E6C0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18A226F4" w:rsidR="0070746F">
        <w:rPr>
          <w:b w:val="1"/>
          <w:bCs w:val="1"/>
          <w:sz w:val="24"/>
          <w:szCs w:val="24"/>
        </w:rPr>
        <w:t>Goal:</w:t>
      </w:r>
      <w:r w:rsidRPr="18A226F4" w:rsidR="0070746F">
        <w:rPr>
          <w:sz w:val="24"/>
          <w:szCs w:val="24"/>
        </w:rPr>
        <w:t xml:space="preserve"> capture institutional knowledge from Jerry (</w:t>
      </w:r>
      <w:r w:rsidRPr="18A226F4" w:rsidR="0070746F">
        <w:rPr>
          <w:sz w:val="24"/>
          <w:szCs w:val="24"/>
        </w:rPr>
        <w:t>82</w:t>
      </w:r>
      <w:r w:rsidRPr="18A226F4" w:rsidR="2EF35E27">
        <w:rPr>
          <w:sz w:val="24"/>
          <w:szCs w:val="24"/>
        </w:rPr>
        <w:t xml:space="preserve"> </w:t>
      </w:r>
      <w:r w:rsidRPr="18A226F4" w:rsidR="0070746F">
        <w:rPr>
          <w:sz w:val="24"/>
          <w:szCs w:val="24"/>
        </w:rPr>
        <w:t>y</w:t>
      </w:r>
      <w:r w:rsidRPr="18A226F4" w:rsidR="0070746F">
        <w:rPr>
          <w:sz w:val="24"/>
          <w:szCs w:val="24"/>
        </w:rPr>
        <w:t>ear</w:t>
      </w:r>
      <w:r w:rsidRPr="18A226F4" w:rsidR="69C25D8D">
        <w:rPr>
          <w:sz w:val="24"/>
          <w:szCs w:val="24"/>
        </w:rPr>
        <w:t xml:space="preserve"> </w:t>
      </w:r>
      <w:r w:rsidRPr="18A226F4" w:rsidR="0070746F">
        <w:rPr>
          <w:sz w:val="24"/>
          <w:szCs w:val="24"/>
        </w:rPr>
        <w:t>old</w:t>
      </w:r>
      <w:r w:rsidRPr="18A226F4" w:rsidR="0070746F">
        <w:rPr>
          <w:sz w:val="24"/>
          <w:szCs w:val="24"/>
        </w:rPr>
        <w:t xml:space="preserve"> operator supporting multiple rural systems).</w:t>
      </w:r>
    </w:p>
    <w:p w:rsidRPr="0070746F" w:rsidR="0070746F" w:rsidP="18A226F4" w:rsidRDefault="0070746F" w14:paraId="3532E79D" w14:textId="0A35A4BA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18A226F4" w:rsidR="0070746F">
        <w:rPr>
          <w:b w:val="1"/>
          <w:bCs w:val="1"/>
          <w:sz w:val="24"/>
          <w:szCs w:val="24"/>
        </w:rPr>
        <w:t>Method:</w:t>
      </w:r>
      <w:r w:rsidRPr="18A226F4" w:rsidR="0070746F">
        <w:rPr>
          <w:sz w:val="24"/>
          <w:szCs w:val="24"/>
        </w:rPr>
        <w:t xml:space="preserve"> record a live </w:t>
      </w:r>
      <w:r w:rsidRPr="18A226F4" w:rsidR="0070746F">
        <w:rPr>
          <w:sz w:val="24"/>
          <w:szCs w:val="24"/>
        </w:rPr>
        <w:t>voice</w:t>
      </w:r>
      <w:r w:rsidRPr="18A226F4" w:rsidR="0797EA69">
        <w:rPr>
          <w:sz w:val="24"/>
          <w:szCs w:val="24"/>
        </w:rPr>
        <w:t xml:space="preserve"> </w:t>
      </w:r>
      <w:r w:rsidRPr="18A226F4" w:rsidR="0070746F">
        <w:rPr>
          <w:sz w:val="24"/>
          <w:szCs w:val="24"/>
        </w:rPr>
        <w:t>memo</w:t>
      </w:r>
      <w:r w:rsidRPr="18A226F4" w:rsidR="0070746F">
        <w:rPr>
          <w:sz w:val="24"/>
          <w:szCs w:val="24"/>
        </w:rPr>
        <w:t xml:space="preserve"> conversation; upload </w:t>
      </w:r>
      <w:r w:rsidRPr="18A226F4" w:rsidR="0070746F">
        <w:rPr>
          <w:sz w:val="24"/>
          <w:szCs w:val="24"/>
        </w:rPr>
        <w:t>transcript</w:t>
      </w:r>
      <w:r w:rsidRPr="18A226F4" w:rsidR="0070746F">
        <w:rPr>
          <w:sz w:val="24"/>
          <w:szCs w:val="24"/>
        </w:rPr>
        <w:t xml:space="preserve"> plus public references (e.g., EPA chlorine guidance) and system SOPs into a GPT with RAG.</w:t>
      </w:r>
    </w:p>
    <w:p w:rsidRPr="0070746F" w:rsidR="0070746F" w:rsidP="18A226F4" w:rsidRDefault="0070746F" w14:paraId="7CEC32EB" w14:textId="77777777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18A226F4" w:rsidR="0070746F">
        <w:rPr>
          <w:b w:val="1"/>
          <w:bCs w:val="1"/>
          <w:sz w:val="24"/>
          <w:szCs w:val="24"/>
        </w:rPr>
        <w:t>Function:</w:t>
      </w:r>
      <w:r w:rsidRPr="18A226F4" w:rsidR="0070746F">
        <w:rPr>
          <w:sz w:val="24"/>
          <w:szCs w:val="24"/>
        </w:rPr>
        <w:t xml:space="preserve"> operators ask the GPT practical questions; responses cite Jerry’s words or documents; human validation </w:t>
      </w:r>
      <w:r w:rsidRPr="18A226F4" w:rsidR="0070746F">
        <w:rPr>
          <w:sz w:val="24"/>
          <w:szCs w:val="24"/>
        </w:rPr>
        <w:t>remains</w:t>
      </w:r>
      <w:r w:rsidRPr="18A226F4" w:rsidR="0070746F">
        <w:rPr>
          <w:sz w:val="24"/>
          <w:szCs w:val="24"/>
        </w:rPr>
        <w:t xml:space="preserve"> essential while Jerry is still available to cross</w:t>
      </w:r>
      <w:r w:rsidRPr="18A226F4" w:rsidR="0070746F">
        <w:rPr>
          <w:sz w:val="24"/>
          <w:szCs w:val="24"/>
        </w:rPr>
        <w:t>check.</w:t>
      </w:r>
    </w:p>
    <w:p w:rsidRPr="0070746F" w:rsidR="0070746F" w:rsidP="18A226F4" w:rsidRDefault="0070746F" w14:paraId="0C6A6D1E" w14:textId="2F4BE637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18A226F4" w:rsidR="0070746F">
        <w:rPr>
          <w:b w:val="1"/>
          <w:bCs w:val="1"/>
          <w:sz w:val="24"/>
          <w:szCs w:val="24"/>
        </w:rPr>
        <w:t>Focus area:</w:t>
      </w:r>
      <w:r w:rsidRPr="18A226F4" w:rsidR="0070746F">
        <w:rPr>
          <w:sz w:val="24"/>
          <w:szCs w:val="24"/>
        </w:rPr>
        <w:t xml:space="preserve"> chlorine residual management—blends general formulas/regulations with </w:t>
      </w:r>
      <w:r w:rsidRPr="18A226F4" w:rsidR="0070746F">
        <w:rPr>
          <w:sz w:val="24"/>
          <w:szCs w:val="24"/>
        </w:rPr>
        <w:t>system</w:t>
      </w:r>
      <w:r w:rsidRPr="18A226F4" w:rsidR="5434F051">
        <w:rPr>
          <w:sz w:val="24"/>
          <w:szCs w:val="24"/>
        </w:rPr>
        <w:t xml:space="preserve"> </w:t>
      </w:r>
      <w:r w:rsidRPr="18A226F4" w:rsidR="0070746F">
        <w:rPr>
          <w:sz w:val="24"/>
          <w:szCs w:val="24"/>
        </w:rPr>
        <w:t>specific</w:t>
      </w:r>
      <w:r w:rsidRPr="18A226F4" w:rsidR="0070746F">
        <w:rPr>
          <w:sz w:val="24"/>
          <w:szCs w:val="24"/>
        </w:rPr>
        <w:t xml:space="preserve"> practices.</w:t>
      </w:r>
    </w:p>
    <w:p w:rsidR="0070746F" w:rsidP="0070746F" w:rsidRDefault="0070746F" w14:paraId="1AAE44B4" w14:textId="77777777"/>
    <w:p w:rsidR="0070746F" w:rsidP="0070746F" w:rsidRDefault="0070746F" w14:paraId="20B9C920" w14:textId="39E1C4CC">
      <w:pPr>
        <w:pStyle w:val="Heading3"/>
      </w:pPr>
      <w:r>
        <w:t>Real World Use Case: Water Synchronicity (Rates and Affordability)</w:t>
      </w:r>
    </w:p>
    <w:p w:rsidR="0070746F" w:rsidP="0070746F" w:rsidRDefault="0070746F" w14:paraId="32E6C65D" w14:textId="77777777"/>
    <w:p w:rsidRPr="0070746F" w:rsidR="0070746F" w:rsidP="18A226F4" w:rsidRDefault="0070746F" w14:paraId="264821FA" w14:textId="36FB4DD3">
      <w:pPr>
        <w:pStyle w:val="ListParagraph"/>
        <w:numPr>
          <w:ilvl w:val="0"/>
          <w:numId w:val="22"/>
        </w:numPr>
        <w:rPr>
          <w:sz w:val="24"/>
          <w:szCs w:val="24"/>
        </w:rPr>
      </w:pPr>
      <w:r w:rsidRPr="18A226F4" w:rsidR="0070746F">
        <w:rPr>
          <w:b w:val="1"/>
          <w:bCs w:val="1"/>
          <w:sz w:val="24"/>
          <w:szCs w:val="24"/>
        </w:rPr>
        <w:t>Purpose:</w:t>
      </w:r>
      <w:r w:rsidRPr="18A226F4" w:rsidR="0070746F">
        <w:rPr>
          <w:sz w:val="24"/>
          <w:szCs w:val="24"/>
        </w:rPr>
        <w:t xml:space="preserve"> </w:t>
      </w:r>
      <w:r w:rsidRPr="18A226F4" w:rsidR="21350BD8">
        <w:rPr>
          <w:sz w:val="24"/>
          <w:szCs w:val="24"/>
        </w:rPr>
        <w:t>C</w:t>
      </w:r>
      <w:r w:rsidRPr="18A226F4" w:rsidR="0070746F">
        <w:rPr>
          <w:sz w:val="24"/>
          <w:szCs w:val="24"/>
        </w:rPr>
        <w:t xml:space="preserve">reate a secure, </w:t>
      </w:r>
      <w:r w:rsidRPr="18A226F4" w:rsidR="0070746F">
        <w:rPr>
          <w:sz w:val="24"/>
          <w:szCs w:val="24"/>
        </w:rPr>
        <w:t>operator</w:t>
      </w:r>
      <w:r w:rsidRPr="18A226F4" w:rsidR="7BB3C45D">
        <w:rPr>
          <w:sz w:val="24"/>
          <w:szCs w:val="24"/>
        </w:rPr>
        <w:t xml:space="preserve"> </w:t>
      </w:r>
      <w:r w:rsidRPr="18A226F4" w:rsidR="0070746F">
        <w:rPr>
          <w:sz w:val="24"/>
          <w:szCs w:val="24"/>
        </w:rPr>
        <w:t>friendly</w:t>
      </w:r>
      <w:r w:rsidRPr="18A226F4" w:rsidR="0070746F">
        <w:rPr>
          <w:sz w:val="24"/>
          <w:szCs w:val="24"/>
        </w:rPr>
        <w:t xml:space="preserve"> tool for rate structures, affordability analysis, and communications with councils/boards.</w:t>
      </w:r>
    </w:p>
    <w:p w:rsidRPr="0070746F" w:rsidR="0070746F" w:rsidP="18A226F4" w:rsidRDefault="0070746F" w14:paraId="384C4531" w14:textId="75FAC400">
      <w:pPr>
        <w:pStyle w:val="ListParagraph"/>
        <w:numPr>
          <w:ilvl w:val="0"/>
          <w:numId w:val="22"/>
        </w:numPr>
        <w:rPr>
          <w:sz w:val="24"/>
          <w:szCs w:val="24"/>
        </w:rPr>
      </w:pPr>
      <w:r w:rsidRPr="18A226F4" w:rsidR="0070746F">
        <w:rPr>
          <w:b w:val="1"/>
          <w:bCs w:val="1"/>
          <w:sz w:val="24"/>
          <w:szCs w:val="24"/>
        </w:rPr>
        <w:t xml:space="preserve">Ingredients: </w:t>
      </w:r>
      <w:r w:rsidRPr="18A226F4" w:rsidR="4CC8289B">
        <w:rPr>
          <w:b w:val="0"/>
          <w:bCs w:val="0"/>
          <w:sz w:val="24"/>
          <w:szCs w:val="24"/>
        </w:rPr>
        <w:t>R</w:t>
      </w:r>
      <w:r w:rsidRPr="18A226F4" w:rsidR="0070746F">
        <w:rPr>
          <w:b w:val="0"/>
          <w:bCs w:val="0"/>
          <w:sz w:val="24"/>
          <w:szCs w:val="24"/>
        </w:rPr>
        <w:t>ate</w:t>
      </w:r>
      <w:r w:rsidRPr="18A226F4" w:rsidR="0070746F">
        <w:rPr>
          <w:sz w:val="24"/>
          <w:szCs w:val="24"/>
        </w:rPr>
        <w:t xml:space="preserve">s spreadsheet </w:t>
      </w:r>
      <w:r w:rsidRPr="18A226F4" w:rsidR="00CD7893">
        <w:rPr>
          <w:sz w:val="24"/>
          <w:szCs w:val="24"/>
        </w:rPr>
        <w:t>and</w:t>
      </w:r>
      <w:r w:rsidRPr="18A226F4" w:rsidR="0070746F">
        <w:rPr>
          <w:sz w:val="24"/>
          <w:szCs w:val="24"/>
        </w:rPr>
        <w:t xml:space="preserve"> embedded affordability research (NC State), indices (HUD, income metrics), and local context.</w:t>
      </w:r>
    </w:p>
    <w:p w:rsidRPr="0070746F" w:rsidR="0070746F" w:rsidP="18A226F4" w:rsidRDefault="0070746F" w14:paraId="61074CAE" w14:textId="1A3A6CA9">
      <w:pPr>
        <w:pStyle w:val="ListParagraph"/>
        <w:numPr>
          <w:ilvl w:val="0"/>
          <w:numId w:val="22"/>
        </w:numPr>
        <w:rPr>
          <w:sz w:val="24"/>
          <w:szCs w:val="24"/>
        </w:rPr>
      </w:pPr>
      <w:r w:rsidRPr="18A226F4" w:rsidR="0070746F">
        <w:rPr>
          <w:b w:val="1"/>
          <w:bCs w:val="1"/>
          <w:sz w:val="24"/>
          <w:szCs w:val="24"/>
        </w:rPr>
        <w:t>Findings:</w:t>
      </w:r>
      <w:r w:rsidRPr="18A226F4" w:rsidR="0070746F">
        <w:rPr>
          <w:sz w:val="24"/>
          <w:szCs w:val="24"/>
        </w:rPr>
        <w:t xml:space="preserve"> </w:t>
      </w:r>
      <w:r w:rsidRPr="18A226F4" w:rsidR="2C4E89A3">
        <w:rPr>
          <w:sz w:val="24"/>
          <w:szCs w:val="24"/>
        </w:rPr>
        <w:t>C</w:t>
      </w:r>
      <w:r w:rsidRPr="18A226F4" w:rsidR="0070746F">
        <w:rPr>
          <w:sz w:val="24"/>
          <w:szCs w:val="24"/>
        </w:rPr>
        <w:t xml:space="preserve">ommon rate structures risk revenue shortfalls; affordability must be balanced with </w:t>
      </w:r>
      <w:r w:rsidRPr="18A226F4" w:rsidR="0070746F">
        <w:rPr>
          <w:sz w:val="24"/>
          <w:szCs w:val="24"/>
        </w:rPr>
        <w:t>long</w:t>
      </w:r>
      <w:r w:rsidRPr="18A226F4" w:rsidR="48A9035F">
        <w:rPr>
          <w:sz w:val="24"/>
          <w:szCs w:val="24"/>
        </w:rPr>
        <w:t xml:space="preserve"> </w:t>
      </w:r>
      <w:r w:rsidRPr="18A226F4" w:rsidR="0070746F">
        <w:rPr>
          <w:sz w:val="24"/>
          <w:szCs w:val="24"/>
        </w:rPr>
        <w:t>term</w:t>
      </w:r>
      <w:r w:rsidRPr="18A226F4" w:rsidR="0070746F">
        <w:rPr>
          <w:sz w:val="24"/>
          <w:szCs w:val="24"/>
        </w:rPr>
        <w:t xml:space="preserve"> sustainability.</w:t>
      </w:r>
    </w:p>
    <w:p w:rsidR="0070746F" w:rsidP="18A226F4" w:rsidRDefault="0070746F" w14:paraId="70158DEB" w14:textId="1A279971">
      <w:pPr>
        <w:pStyle w:val="ListParagraph"/>
        <w:numPr>
          <w:ilvl w:val="0"/>
          <w:numId w:val="22"/>
        </w:numPr>
        <w:rPr>
          <w:sz w:val="24"/>
          <w:szCs w:val="24"/>
        </w:rPr>
      </w:pPr>
      <w:r w:rsidRPr="18A226F4" w:rsidR="0070746F">
        <w:rPr>
          <w:b w:val="1"/>
          <w:bCs w:val="1"/>
          <w:sz w:val="24"/>
          <w:szCs w:val="24"/>
        </w:rPr>
        <w:t>Extended value:</w:t>
      </w:r>
      <w:r w:rsidRPr="18A226F4" w:rsidR="0070746F">
        <w:rPr>
          <w:sz w:val="24"/>
          <w:szCs w:val="24"/>
        </w:rPr>
        <w:t xml:space="preserve"> accelerates asset</w:t>
      </w:r>
      <w:r w:rsidRPr="18A226F4" w:rsidR="2686F134">
        <w:rPr>
          <w:sz w:val="24"/>
          <w:szCs w:val="24"/>
        </w:rPr>
        <w:t xml:space="preserve"> </w:t>
      </w:r>
      <w:r w:rsidRPr="18A226F4" w:rsidR="0070746F">
        <w:rPr>
          <w:sz w:val="24"/>
          <w:szCs w:val="24"/>
        </w:rPr>
        <w:t xml:space="preserve">management inputs and supports customer surveys for </w:t>
      </w:r>
      <w:r w:rsidRPr="18A226F4" w:rsidR="0070746F">
        <w:rPr>
          <w:sz w:val="24"/>
          <w:szCs w:val="24"/>
        </w:rPr>
        <w:t>ground</w:t>
      </w:r>
      <w:r w:rsidRPr="18A226F4" w:rsidR="5186E7AA">
        <w:rPr>
          <w:sz w:val="24"/>
          <w:szCs w:val="24"/>
        </w:rPr>
        <w:t xml:space="preserve"> </w:t>
      </w:r>
      <w:r w:rsidRPr="18A226F4" w:rsidR="0070746F">
        <w:rPr>
          <w:sz w:val="24"/>
          <w:szCs w:val="24"/>
        </w:rPr>
        <w:t>truthing</w:t>
      </w:r>
      <w:r w:rsidRPr="18A226F4" w:rsidR="0070746F">
        <w:rPr>
          <w:sz w:val="24"/>
          <w:szCs w:val="24"/>
        </w:rPr>
        <w:t xml:space="preserve"> community needs.</w:t>
      </w:r>
    </w:p>
    <w:p w:rsidRPr="00A06A62" w:rsidR="00E67889" w:rsidP="18A226F4" w:rsidRDefault="00E67889" w14:paraId="74A1C7DA" w14:textId="2E1DCDE2">
      <w:pPr>
        <w:pStyle w:val="ListParagraph"/>
        <w:numPr>
          <w:ilvl w:val="0"/>
          <w:numId w:val="22"/>
        </w:numPr>
        <w:rPr>
          <w:b w:val="1"/>
          <w:bCs w:val="1"/>
          <w:sz w:val="24"/>
          <w:szCs w:val="24"/>
        </w:rPr>
      </w:pPr>
      <w:r w:rsidRPr="18A226F4" w:rsidR="00E67889">
        <w:rPr>
          <w:b w:val="1"/>
          <w:bCs w:val="1"/>
          <w:sz w:val="24"/>
          <w:szCs w:val="24"/>
        </w:rPr>
        <w:t>Pr</w:t>
      </w:r>
      <w:r w:rsidRPr="18A226F4" w:rsidR="00A06A62">
        <w:rPr>
          <w:b w:val="1"/>
          <w:bCs w:val="1"/>
          <w:sz w:val="24"/>
          <w:szCs w:val="24"/>
        </w:rPr>
        <w:t xml:space="preserve">ompt Engineering: </w:t>
      </w:r>
      <w:r w:rsidRPr="18A226F4" w:rsidR="00A06A62">
        <w:rPr>
          <w:sz w:val="24"/>
          <w:szCs w:val="24"/>
        </w:rPr>
        <w:t xml:space="preserve">Frame </w:t>
      </w:r>
      <w:r w:rsidRPr="18A226F4" w:rsidR="00CC7016">
        <w:rPr>
          <w:sz w:val="24"/>
          <w:szCs w:val="24"/>
        </w:rPr>
        <w:t xml:space="preserve">questions as if </w:t>
      </w:r>
      <w:r w:rsidRPr="18A226F4" w:rsidR="00CC7016">
        <w:rPr>
          <w:sz w:val="24"/>
          <w:szCs w:val="24"/>
        </w:rPr>
        <w:t>you’re</w:t>
      </w:r>
      <w:r w:rsidRPr="18A226F4" w:rsidR="00CC7016">
        <w:rPr>
          <w:sz w:val="24"/>
          <w:szCs w:val="24"/>
        </w:rPr>
        <w:t xml:space="preserve"> asking a </w:t>
      </w:r>
      <w:r w:rsidRPr="18A226F4" w:rsidR="00CC7016">
        <w:rPr>
          <w:sz w:val="24"/>
          <w:szCs w:val="24"/>
        </w:rPr>
        <w:t>two year old</w:t>
      </w:r>
      <w:r w:rsidRPr="18A226F4" w:rsidR="00CC7016">
        <w:rPr>
          <w:sz w:val="24"/>
          <w:szCs w:val="24"/>
        </w:rPr>
        <w:t xml:space="preserve"> and add as much context as possible. </w:t>
      </w:r>
    </w:p>
    <w:p w:rsidR="0070746F" w:rsidP="0070746F" w:rsidRDefault="0070746F" w14:paraId="7B9FEEA0" w14:textId="77777777"/>
    <w:p w:rsidR="0070746F" w:rsidP="0070746F" w:rsidRDefault="0070746F" w14:paraId="59503461" w14:textId="275903BC">
      <w:pPr>
        <w:pStyle w:val="Heading2"/>
      </w:pPr>
      <w:r>
        <w:t xml:space="preserve">Getting Started </w:t>
      </w:r>
    </w:p>
    <w:p w:rsidR="0070746F" w:rsidP="0070746F" w:rsidRDefault="0070746F" w14:paraId="62A3B516" w14:textId="77777777"/>
    <w:p w:rsidR="0070746F" w:rsidP="18A226F4" w:rsidRDefault="0070746F" w14:paraId="179C4C57" w14:textId="77777777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18A226F4" w:rsidR="0070746F">
        <w:rPr>
          <w:sz w:val="24"/>
          <w:szCs w:val="24"/>
        </w:rPr>
        <w:t xml:space="preserve">Choose an enterprise LLM (OpenAI, Google, Anthropic, etc.); create </w:t>
      </w:r>
      <w:r w:rsidRPr="18A226F4" w:rsidR="0070746F">
        <w:rPr>
          <w:sz w:val="24"/>
          <w:szCs w:val="24"/>
        </w:rPr>
        <w:t>org</w:t>
      </w:r>
      <w:r w:rsidRPr="18A226F4" w:rsidR="0070746F">
        <w:rPr>
          <w:sz w:val="24"/>
          <w:szCs w:val="24"/>
        </w:rPr>
        <w:t>/team account and turn OFF training/</w:t>
      </w:r>
      <w:r w:rsidRPr="18A226F4" w:rsidR="0070746F">
        <w:rPr>
          <w:sz w:val="24"/>
          <w:szCs w:val="24"/>
        </w:rPr>
        <w:t>data</w:t>
      </w:r>
      <w:r w:rsidRPr="18A226F4" w:rsidR="0070746F">
        <w:rPr>
          <w:sz w:val="24"/>
          <w:szCs w:val="24"/>
        </w:rPr>
        <w:t>sharing</w:t>
      </w:r>
      <w:r w:rsidRPr="18A226F4" w:rsidR="0070746F">
        <w:rPr>
          <w:sz w:val="24"/>
          <w:szCs w:val="24"/>
        </w:rPr>
        <w:t>.</w:t>
      </w:r>
    </w:p>
    <w:p w:rsidRPr="0070746F" w:rsidR="0070746F" w:rsidP="18A226F4" w:rsidRDefault="0070746F" w14:paraId="22493A48" w14:textId="21E57100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18A226F4" w:rsidR="0070746F">
        <w:rPr>
          <w:sz w:val="24"/>
          <w:szCs w:val="24"/>
        </w:rPr>
        <w:t>Enterprise</w:t>
      </w:r>
      <w:r w:rsidRPr="18A226F4" w:rsidR="0070746F">
        <w:rPr>
          <w:sz w:val="24"/>
          <w:szCs w:val="24"/>
        </w:rPr>
        <w:t xml:space="preserve"> LLM plans </w:t>
      </w:r>
      <w:r w:rsidRPr="18A226F4" w:rsidR="0070746F">
        <w:rPr>
          <w:sz w:val="24"/>
          <w:szCs w:val="24"/>
        </w:rPr>
        <w:t>roughly $25</w:t>
      </w:r>
      <w:r w:rsidRPr="18A226F4" w:rsidR="0070746F">
        <w:rPr>
          <w:sz w:val="24"/>
          <w:szCs w:val="24"/>
        </w:rPr>
        <w:t>–$60 per user/month—</w:t>
      </w:r>
      <w:r w:rsidRPr="18A226F4" w:rsidR="0070746F">
        <w:rPr>
          <w:sz w:val="24"/>
          <w:szCs w:val="24"/>
        </w:rPr>
        <w:t>viable</w:t>
      </w:r>
      <w:r w:rsidRPr="18A226F4" w:rsidR="0070746F">
        <w:rPr>
          <w:sz w:val="24"/>
          <w:szCs w:val="24"/>
        </w:rPr>
        <w:t xml:space="preserve"> to start with a few “super users”.</w:t>
      </w:r>
    </w:p>
    <w:p w:rsidRPr="0070746F" w:rsidR="0070746F" w:rsidP="18A226F4" w:rsidRDefault="0070746F" w14:paraId="62296B96" w14:textId="77777777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18A226F4" w:rsidR="0070746F">
        <w:rPr>
          <w:sz w:val="24"/>
          <w:szCs w:val="24"/>
        </w:rPr>
        <w:t>Start with non</w:t>
      </w:r>
      <w:r w:rsidRPr="18A226F4" w:rsidR="0070746F">
        <w:rPr>
          <w:sz w:val="24"/>
          <w:szCs w:val="24"/>
        </w:rPr>
        <w:t>sensitive/public docs: EPA guidance, vendor manuals, pump curves, public SOPs; ask contextual questions and verify citations.</w:t>
      </w:r>
    </w:p>
    <w:p w:rsidRPr="0070746F" w:rsidR="0070746F" w:rsidP="18A226F4" w:rsidRDefault="0070746F" w14:paraId="6A114C5B" w14:textId="77777777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18A226F4" w:rsidR="0070746F">
        <w:rPr>
          <w:sz w:val="24"/>
          <w:szCs w:val="24"/>
        </w:rPr>
        <w:t>Pilot easy wins: OCR your handwritten logs; build a small RAG over SOPs; prototype one narrow GPT (e.g., chlorine residual playbook).</w:t>
      </w:r>
    </w:p>
    <w:p w:rsidRPr="0070746F" w:rsidR="0070746F" w:rsidP="18A226F4" w:rsidRDefault="0070746F" w14:paraId="34AB2A5B" w14:textId="0C5571BB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18A226F4" w:rsidR="0070746F">
        <w:rPr>
          <w:sz w:val="24"/>
          <w:szCs w:val="24"/>
        </w:rPr>
        <w:t xml:space="preserve">Create lightweight governance: a </w:t>
      </w:r>
      <w:r w:rsidRPr="18A226F4" w:rsidR="0070746F">
        <w:rPr>
          <w:sz w:val="24"/>
          <w:szCs w:val="24"/>
        </w:rPr>
        <w:t>one</w:t>
      </w:r>
      <w:r w:rsidRPr="18A226F4" w:rsidR="5461CE1C">
        <w:rPr>
          <w:sz w:val="24"/>
          <w:szCs w:val="24"/>
        </w:rPr>
        <w:t xml:space="preserve"> </w:t>
      </w:r>
      <w:r w:rsidRPr="18A226F4" w:rsidR="0070746F">
        <w:rPr>
          <w:sz w:val="24"/>
          <w:szCs w:val="24"/>
        </w:rPr>
        <w:t>pager</w:t>
      </w:r>
      <w:r w:rsidRPr="18A226F4" w:rsidR="0070746F">
        <w:rPr>
          <w:sz w:val="24"/>
          <w:szCs w:val="24"/>
        </w:rPr>
        <w:t xml:space="preserve"> that defines allowed documents, user roles, verification steps, and logging/citation expectations.</w:t>
      </w:r>
    </w:p>
    <w:p w:rsidRPr="0070746F" w:rsidR="0070746F" w:rsidP="18A226F4" w:rsidRDefault="0070746F" w14:paraId="2584C318" w14:textId="77777777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18A226F4" w:rsidR="0070746F">
        <w:rPr>
          <w:sz w:val="24"/>
          <w:szCs w:val="24"/>
        </w:rPr>
        <w:t>Train “super users</w:t>
      </w:r>
      <w:r w:rsidRPr="18A226F4" w:rsidR="0070746F">
        <w:rPr>
          <w:sz w:val="24"/>
          <w:szCs w:val="24"/>
        </w:rPr>
        <w:t>”;</w:t>
      </w:r>
      <w:r w:rsidRPr="18A226F4" w:rsidR="0070746F">
        <w:rPr>
          <w:sz w:val="24"/>
          <w:szCs w:val="24"/>
        </w:rPr>
        <w:t xml:space="preserve"> form a community of practice; socialize the copilot framing.</w:t>
      </w:r>
    </w:p>
    <w:p w:rsidR="0070746F" w:rsidP="0070746F" w:rsidRDefault="0070746F" w14:paraId="3507AD9F" w14:textId="77777777"/>
    <w:p w:rsidR="0070746F" w:rsidP="0070746F" w:rsidRDefault="0070746F" w14:paraId="05D21397" w14:textId="4722AC8A">
      <w:pPr>
        <w:pStyle w:val="Heading3"/>
      </w:pPr>
      <w:r>
        <w:t xml:space="preserve">Security </w:t>
      </w:r>
    </w:p>
    <w:p w:rsidR="0070746F" w:rsidP="0070746F" w:rsidRDefault="0070746F" w14:paraId="6110EA9B" w14:textId="77777777"/>
    <w:p w:rsidRPr="0070746F" w:rsidR="0070746F" w:rsidP="18A226F4" w:rsidRDefault="0070746F" w14:paraId="5E7B7358" w14:textId="0A5649DE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18A226F4" w:rsidR="0070746F">
        <w:rPr>
          <w:sz w:val="24"/>
          <w:szCs w:val="24"/>
        </w:rPr>
        <w:t xml:space="preserve">Trend toward setting up a separate cloud (not just a tenant) with an </w:t>
      </w:r>
      <w:r w:rsidRPr="18A226F4" w:rsidR="0085B62D">
        <w:rPr>
          <w:sz w:val="24"/>
          <w:szCs w:val="24"/>
        </w:rPr>
        <w:t>in-house</w:t>
      </w:r>
      <w:r w:rsidRPr="18A226F4" w:rsidR="0070746F">
        <w:rPr>
          <w:sz w:val="24"/>
          <w:szCs w:val="24"/>
        </w:rPr>
        <w:t xml:space="preserve"> agent and UI for tighter control.</w:t>
      </w:r>
    </w:p>
    <w:p w:rsidRPr="0070746F" w:rsidR="0070746F" w:rsidP="18A226F4" w:rsidRDefault="0070746F" w14:paraId="4104E437" w14:textId="77777777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18A226F4" w:rsidR="0070746F">
        <w:rPr>
          <w:sz w:val="24"/>
          <w:szCs w:val="24"/>
        </w:rPr>
        <w:t>Stratify sensitive vs. shareable data; align with existing trust networks; consider open</w:t>
      </w:r>
      <w:r w:rsidRPr="18A226F4" w:rsidR="0070746F">
        <w:rPr>
          <w:sz w:val="24"/>
          <w:szCs w:val="24"/>
        </w:rPr>
        <w:t xml:space="preserve">source LLMs and removable edge devices where </w:t>
      </w:r>
      <w:r w:rsidRPr="18A226F4" w:rsidR="0070746F">
        <w:rPr>
          <w:sz w:val="24"/>
          <w:szCs w:val="24"/>
        </w:rPr>
        <w:t>appropriate</w:t>
      </w:r>
      <w:r w:rsidRPr="18A226F4" w:rsidR="0070746F">
        <w:rPr>
          <w:sz w:val="24"/>
          <w:szCs w:val="24"/>
        </w:rPr>
        <w:t>.</w:t>
      </w:r>
    </w:p>
    <w:p w:rsidRPr="0070746F" w:rsidR="0070746F" w:rsidP="18A226F4" w:rsidRDefault="0070746F" w14:paraId="1C7452DD" w14:textId="784B6BD6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18A226F4" w:rsidR="0070746F">
        <w:rPr>
          <w:sz w:val="24"/>
          <w:szCs w:val="24"/>
        </w:rPr>
        <w:t>Human validation is a hard requirement—operators are the final check on AI outputs.</w:t>
      </w:r>
    </w:p>
    <w:sectPr w:rsidRPr="0070746F" w:rsidR="0070746F">
      <w:headerReference w:type="default" r:id="rId12"/>
      <w:footerReference w:type="default" r:id="rId13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4454C" w:rsidP="00D0519C" w:rsidRDefault="00E4454C" w14:paraId="6C26F0A4" w14:textId="77777777">
      <w:r>
        <w:separator/>
      </w:r>
    </w:p>
  </w:endnote>
  <w:endnote w:type="continuationSeparator" w:id="0">
    <w:p w:rsidR="00E4454C" w:rsidP="00D0519C" w:rsidRDefault="00E4454C" w14:paraId="454EA270" w14:textId="77777777">
      <w:r>
        <w:continuationSeparator/>
      </w:r>
    </w:p>
  </w:endnote>
  <w:endnote w:type="continuationNotice" w:id="1">
    <w:p w:rsidR="00E4454C" w:rsidRDefault="00E4454C" w14:paraId="317336C7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Pro Black">
    <w:charset w:val="00"/>
    <w:family w:val="swiss"/>
    <w:pitch w:val="variable"/>
    <w:sig w:usb0="80000287" w:usb1="0000004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0519C" w:rsidRDefault="00D0519C" w14:paraId="1091588F" w14:textId="7777777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E26A56E" wp14:editId="1BA52B87">
              <wp:simplePos x="0" y="0"/>
              <wp:positionH relativeFrom="page">
                <wp:align>right</wp:align>
              </wp:positionH>
              <wp:positionV relativeFrom="paragraph">
                <wp:posOffset>224155</wp:posOffset>
              </wp:positionV>
              <wp:extent cx="7762875" cy="295275"/>
              <wp:effectExtent l="0" t="0" r="9525" b="9525"/>
              <wp:wrapNone/>
              <wp:docPr id="2078189698" name="Rectangle 20781896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2875" cy="29527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Pr="00D0519C" w:rsidR="00D0519C" w:rsidP="00D0519C" w:rsidRDefault="00162301" w14:paraId="4BB1D67E" w14:textId="77777777">
                          <w:pPr>
                            <w:jc w:val="center"/>
                            <w:rPr>
                              <w:b/>
                              <w:bCs/>
                              <w:color w:val="002F3F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  <w:color w:val="002F3F"/>
                              <w:szCs w:val="20"/>
                            </w:rPr>
                            <w:t>www.moonshotmissions.org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2078189698" style="position:absolute;margin-left:560.05pt;margin-top:17.65pt;width:611.25pt;height:23.25pt;z-index:251658752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middle" o:spid="_x0000_s1026" fillcolor="#d8d8d8 [2732]" stroked="f" strokeweight="1pt" w14:anchorId="2E26A56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">
              <v:textbox>
                <w:txbxContent>
                  <w:p w:rsidRPr="00D0519C" w:rsidR="00D0519C" w:rsidP="00D0519C" w:rsidRDefault="00162301" w14:paraId="4BB1D67E" w14:textId="77777777">
                    <w:pPr>
                      <w:jc w:val="center"/>
                      <w:rPr>
                        <w:b/>
                        <w:bCs/>
                        <w:color w:val="002F3F"/>
                        <w:szCs w:val="20"/>
                      </w:rPr>
                    </w:pPr>
                    <w:r>
                      <w:rPr>
                        <w:b/>
                        <w:bCs/>
                        <w:color w:val="002F3F"/>
                        <w:szCs w:val="20"/>
                      </w:rPr>
                      <w:t>www.moonshotmissions.org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Pr="00B91BB2">
      <w:rPr>
        <w:noProof/>
      </w:rPr>
      <w:drawing>
        <wp:anchor distT="0" distB="0" distL="114300" distR="114300" simplePos="0" relativeHeight="251661824" behindDoc="0" locked="0" layoutInCell="1" allowOverlap="1" wp14:anchorId="2A83A739" wp14:editId="17B2ECA2">
          <wp:simplePos x="0" y="0"/>
          <wp:positionH relativeFrom="rightMargin">
            <wp:posOffset>-252412</wp:posOffset>
          </wp:positionH>
          <wp:positionV relativeFrom="page">
            <wp:posOffset>9310370</wp:posOffset>
          </wp:positionV>
          <wp:extent cx="551815" cy="551815"/>
          <wp:effectExtent l="0" t="0" r="635" b="635"/>
          <wp:wrapNone/>
          <wp:docPr id="1191941236" name="Picture 1191941236" descr="C:\Users\Daniyal\Desktop\Words\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1" descr="C:\Users\Daniyal\Desktop\Words\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462CBBCC" wp14:editId="3D2D5CBF">
              <wp:simplePos x="0" y="0"/>
              <wp:positionH relativeFrom="page">
                <wp:align>left</wp:align>
              </wp:positionH>
              <wp:positionV relativeFrom="paragraph">
                <wp:posOffset>9498330</wp:posOffset>
              </wp:positionV>
              <wp:extent cx="8468995" cy="260350"/>
              <wp:effectExtent l="0" t="0" r="8255" b="6350"/>
              <wp:wrapNone/>
              <wp:docPr id="1544364112" name="Rectangle 15443641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68995" cy="260350"/>
                      </a:xfrm>
                      <a:prstGeom prst="rect">
                        <a:avLst/>
                      </a:prstGeom>
                      <a:solidFill>
                        <a:srgbClr val="BFBFBF"/>
                      </a:solidFill>
                      <a:ln>
                        <a:noFill/>
                      </a:ln>
                    </wps:spPr>
                    <wps:txbx>
                      <w:txbxContent>
                        <w:p w:rsidRPr="008B456D" w:rsidR="00D0519C" w:rsidP="00D0519C" w:rsidRDefault="00D0519C" w14:paraId="119030BE" w14:textId="77777777">
                          <w:pPr>
                            <w:tabs>
                              <w:tab w:val="center" w:pos="5400"/>
                              <w:tab w:val="left" w:pos="9028"/>
                            </w:tabs>
                            <w:spacing w:before="20"/>
                            <w:jc w:val="center"/>
                            <w:rPr>
                              <w:rFonts w:ascii="Verdana Pro Black" w:hAnsi="Verdana Pro Black"/>
                              <w:b/>
                              <w:bCs/>
                            </w:rPr>
                          </w:pPr>
                          <w:r w:rsidRPr="008B456D">
                            <w:rPr>
                              <w:rFonts w:ascii="Verdana Pro Black" w:hAnsi="Verdana Pro Black"/>
                              <w:b/>
                              <w:bCs/>
                              <w:color w:val="002F3F"/>
                              <w:sz w:val="18"/>
                              <w:szCs w:val="18"/>
                            </w:rPr>
                            <w:t>MOONSHOT MISSIONS GLPF PROPOSAL</w:t>
                          </w:r>
                        </w:p>
                        <w:p w:rsidR="00D0519C" w:rsidP="00D0519C" w:rsidRDefault="00D0519C" w14:paraId="63AA99A7" w14:textId="77777777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544364112" style="position:absolute;margin-left:0;margin-top:747.9pt;width:666.85pt;height:20.5pt;z-index:-25166080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spid="_x0000_s1027" fillcolor="#bfbfbf" stroked="f" w14:anchorId="462CBBC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">
              <v:textbox>
                <w:txbxContent>
                  <w:p w:rsidRPr="008B456D" w:rsidR="00D0519C" w:rsidP="00D0519C" w:rsidRDefault="00D0519C" w14:paraId="119030BE" w14:textId="77777777">
                    <w:pPr>
                      <w:tabs>
                        <w:tab w:val="center" w:pos="5400"/>
                        <w:tab w:val="left" w:pos="9028"/>
                      </w:tabs>
                      <w:spacing w:before="20"/>
                      <w:jc w:val="center"/>
                      <w:rPr>
                        <w:rFonts w:ascii="Verdana Pro Black" w:hAnsi="Verdana Pro Black"/>
                        <w:b/>
                        <w:bCs/>
                      </w:rPr>
                    </w:pPr>
                    <w:r w:rsidRPr="008B456D">
                      <w:rPr>
                        <w:rFonts w:ascii="Verdana Pro Black" w:hAnsi="Verdana Pro Black"/>
                        <w:b/>
                        <w:bCs/>
                        <w:color w:val="002F3F"/>
                        <w:sz w:val="18"/>
                        <w:szCs w:val="18"/>
                      </w:rPr>
                      <w:t>MOONSHOT MISSIONS GLPF PROPOSAL</w:t>
                    </w:r>
                  </w:p>
                  <w:p w:rsidR="00D0519C" w:rsidP="00D0519C" w:rsidRDefault="00D0519C" w14:paraId="63AA99A7" w14:textId="77777777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  <w:r w:rsidRPr="00B91BB2">
      <w:rPr>
        <w:noProof/>
      </w:rPr>
      <w:drawing>
        <wp:anchor distT="0" distB="0" distL="114300" distR="114300" simplePos="0" relativeHeight="251652608" behindDoc="1" locked="0" layoutInCell="1" allowOverlap="1" wp14:anchorId="104BEAD9" wp14:editId="4B7D4A0B">
          <wp:simplePos x="0" y="0"/>
          <wp:positionH relativeFrom="margin">
            <wp:posOffset>-914400</wp:posOffset>
          </wp:positionH>
          <wp:positionV relativeFrom="page">
            <wp:posOffset>18726150</wp:posOffset>
          </wp:positionV>
          <wp:extent cx="551815" cy="551815"/>
          <wp:effectExtent l="0" t="0" r="635" b="635"/>
          <wp:wrapNone/>
          <wp:docPr id="453" name="Picture 453" descr="C:\Users\Daniyal\Desktop\Words\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1" descr="C:\Users\Daniyal\Desktop\Words\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49536" behindDoc="1" locked="0" layoutInCell="1" allowOverlap="1" wp14:anchorId="208E5F37" wp14:editId="10E784F2">
              <wp:simplePos x="0" y="0"/>
              <wp:positionH relativeFrom="page">
                <wp:align>left</wp:align>
              </wp:positionH>
              <wp:positionV relativeFrom="paragraph">
                <wp:posOffset>9498330</wp:posOffset>
              </wp:positionV>
              <wp:extent cx="8468995" cy="260350"/>
              <wp:effectExtent l="0" t="0" r="8255" b="6350"/>
              <wp:wrapNone/>
              <wp:docPr id="2098483900" name="Rectangle 20984839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68995" cy="260350"/>
                      </a:xfrm>
                      <a:prstGeom prst="rect">
                        <a:avLst/>
                      </a:prstGeom>
                      <a:solidFill>
                        <a:srgbClr val="BFBFBF"/>
                      </a:solidFill>
                      <a:ln>
                        <a:noFill/>
                      </a:ln>
                    </wps:spPr>
                    <wps:txbx>
                      <w:txbxContent>
                        <w:p w:rsidRPr="008B456D" w:rsidR="00D0519C" w:rsidP="00D0519C" w:rsidRDefault="00D0519C" w14:paraId="731971A3" w14:textId="77777777">
                          <w:pPr>
                            <w:tabs>
                              <w:tab w:val="center" w:pos="5400"/>
                              <w:tab w:val="left" w:pos="9028"/>
                            </w:tabs>
                            <w:spacing w:before="20"/>
                            <w:jc w:val="center"/>
                            <w:rPr>
                              <w:rFonts w:ascii="Verdana Pro Black" w:hAnsi="Verdana Pro Black"/>
                              <w:b/>
                              <w:bCs/>
                            </w:rPr>
                          </w:pPr>
                          <w:r w:rsidRPr="008B456D">
                            <w:rPr>
                              <w:rFonts w:ascii="Verdana Pro Black" w:hAnsi="Verdana Pro Black"/>
                              <w:b/>
                              <w:bCs/>
                              <w:color w:val="002F3F"/>
                              <w:sz w:val="18"/>
                              <w:szCs w:val="18"/>
                            </w:rPr>
                            <w:t>MOONSHOT MISSIONS GLPF PROPOSAL</w:t>
                          </w:r>
                        </w:p>
                        <w:p w:rsidR="00D0519C" w:rsidP="00D0519C" w:rsidRDefault="00D0519C" w14:paraId="322970AD" w14:textId="77777777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098483900" style="position:absolute;margin-left:0;margin-top:747.9pt;width:666.85pt;height:20.5pt;z-index:-25166694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spid="_x0000_s1028" fillcolor="#bfbfbf" stroked="f" w14:anchorId="208E5F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">
              <v:textbox>
                <w:txbxContent>
                  <w:p w:rsidRPr="008B456D" w:rsidR="00D0519C" w:rsidP="00D0519C" w:rsidRDefault="00D0519C" w14:paraId="731971A3" w14:textId="77777777">
                    <w:pPr>
                      <w:tabs>
                        <w:tab w:val="center" w:pos="5400"/>
                        <w:tab w:val="left" w:pos="9028"/>
                      </w:tabs>
                      <w:spacing w:before="20"/>
                      <w:jc w:val="center"/>
                      <w:rPr>
                        <w:rFonts w:ascii="Verdana Pro Black" w:hAnsi="Verdana Pro Black"/>
                        <w:b/>
                        <w:bCs/>
                      </w:rPr>
                    </w:pPr>
                    <w:r w:rsidRPr="008B456D">
                      <w:rPr>
                        <w:rFonts w:ascii="Verdana Pro Black" w:hAnsi="Verdana Pro Black"/>
                        <w:b/>
                        <w:bCs/>
                        <w:color w:val="002F3F"/>
                        <w:sz w:val="18"/>
                        <w:szCs w:val="18"/>
                      </w:rPr>
                      <w:t>MOONSHOT MISSIONS GLPF PROPOSAL</w:t>
                    </w:r>
                  </w:p>
                  <w:p w:rsidR="00D0519C" w:rsidP="00D0519C" w:rsidRDefault="00D0519C" w14:paraId="322970AD" w14:textId="77777777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</w:p>
  <w:p w:rsidR="00D0519C" w:rsidRDefault="00D0519C" w14:paraId="32FF2065" w14:textId="77777777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4896" behindDoc="0" locked="0" layoutInCell="1" allowOverlap="1" wp14:anchorId="1CE3E1BA" wp14:editId="6D575DAE">
              <wp:simplePos x="0" y="0"/>
              <wp:positionH relativeFrom="column">
                <wp:posOffset>6372225</wp:posOffset>
              </wp:positionH>
              <wp:positionV relativeFrom="paragraph">
                <wp:posOffset>66675</wp:posOffset>
              </wp:positionV>
              <wp:extent cx="347345" cy="266700"/>
              <wp:effectExtent l="0" t="0" r="0" b="0"/>
              <wp:wrapSquare wrapText="bothSides"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345" cy="266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D0519C" w:rsidR="00D0519C" w:rsidRDefault="00D0519C" w14:paraId="44DCC3F8" w14:textId="77777777">
                          <w:pPr>
                            <w:rPr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CE3E1BA">
              <v:stroke joinstyle="miter"/>
              <v:path gradientshapeok="t" o:connecttype="rect"/>
            </v:shapetype>
            <v:shape id="Text Box 217" style="position:absolute;margin-left:501.75pt;margin-top:5.25pt;width:27.35pt;height:21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">
              <v:textbox>
                <w:txbxContent>
                  <w:p w:rsidRPr="00D0519C" w:rsidR="00D0519C" w:rsidRDefault="00D0519C" w14:paraId="44DCC3F8" w14:textId="77777777">
                    <w:pPr>
                      <w:rPr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4454C" w:rsidP="00D0519C" w:rsidRDefault="00E4454C" w14:paraId="3C5CDF95" w14:textId="77777777">
      <w:r>
        <w:separator/>
      </w:r>
    </w:p>
  </w:footnote>
  <w:footnote w:type="continuationSeparator" w:id="0">
    <w:p w:rsidR="00E4454C" w:rsidP="00D0519C" w:rsidRDefault="00E4454C" w14:paraId="053E36E4" w14:textId="77777777">
      <w:r>
        <w:continuationSeparator/>
      </w:r>
    </w:p>
  </w:footnote>
  <w:footnote w:type="continuationNotice" w:id="1">
    <w:p w:rsidR="00E4454C" w:rsidRDefault="00E4454C" w14:paraId="4716FF02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0519C" w:rsidRDefault="00D0519C" w14:paraId="2CAC17E7" w14:textId="77777777">
    <w:pPr>
      <w:pStyle w:val="Header"/>
    </w:pPr>
    <w:r w:rsidRPr="00236F85">
      <w:rPr>
        <w:noProof/>
      </w:rPr>
      <w:drawing>
        <wp:anchor distT="0" distB="0" distL="114300" distR="114300" simplePos="0" relativeHeight="251667968" behindDoc="1" locked="0" layoutInCell="1" allowOverlap="1" wp14:anchorId="64960596" wp14:editId="6A613477">
          <wp:simplePos x="0" y="0"/>
          <wp:positionH relativeFrom="page">
            <wp:posOffset>3801745</wp:posOffset>
          </wp:positionH>
          <wp:positionV relativeFrom="page">
            <wp:posOffset>14287</wp:posOffset>
          </wp:positionV>
          <wp:extent cx="3961130" cy="4048125"/>
          <wp:effectExtent l="0" t="0" r="1270" b="9525"/>
          <wp:wrapNone/>
          <wp:docPr id="45" name="Picture 45" descr="C:\Users\Daniyal\Desktop\Words\as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5" descr="C:\Users\Daniyal\Desktop\Words\asf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alphaModFix amt="3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1130" cy="404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0519C" w:rsidRDefault="00D0519C" w14:paraId="611DB7C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A06836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0526778"/>
    <w:multiLevelType w:val="hybridMultilevel"/>
    <w:tmpl w:val="4F12B3A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0AC661C"/>
    <w:multiLevelType w:val="hybridMultilevel"/>
    <w:tmpl w:val="3E2A495C"/>
    <w:lvl w:ilvl="0" w:tplc="1000000F">
      <w:start w:val="1"/>
      <w:numFmt w:val="decimal"/>
      <w:lvlText w:val="%1."/>
      <w:lvlJc w:val="left"/>
      <w:pPr>
        <w:ind w:left="720" w:hanging="360"/>
      </w:pPr>
      <w:rPr>
        <w:b/>
        <w:bCs/>
        <w:color w:val="002F3F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064F8E"/>
    <w:multiLevelType w:val="hybridMultilevel"/>
    <w:tmpl w:val="92E26F0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3E45FBC"/>
    <w:multiLevelType w:val="hybridMultilevel"/>
    <w:tmpl w:val="1962381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56A6893"/>
    <w:multiLevelType w:val="hybridMultilevel"/>
    <w:tmpl w:val="FB269524"/>
    <w:lvl w:ilvl="0" w:tplc="1000000F">
      <w:start w:val="1"/>
      <w:numFmt w:val="decimal"/>
      <w:lvlText w:val="%1."/>
      <w:lvlJc w:val="left"/>
      <w:pPr>
        <w:ind w:left="720" w:hanging="360"/>
      </w:pPr>
      <w:rPr>
        <w:b/>
        <w:bCs/>
        <w:color w:val="002F3F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65F7A"/>
    <w:multiLevelType w:val="hybridMultilevel"/>
    <w:tmpl w:val="4D18E3E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B35040D"/>
    <w:multiLevelType w:val="hybridMultilevel"/>
    <w:tmpl w:val="50AA215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2914FA5"/>
    <w:multiLevelType w:val="multilevel"/>
    <w:tmpl w:val="85E29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24022A57"/>
    <w:multiLevelType w:val="hybridMultilevel"/>
    <w:tmpl w:val="EDA0C38A"/>
    <w:lvl w:ilvl="0" w:tplc="1000000F">
      <w:start w:val="1"/>
      <w:numFmt w:val="decimal"/>
      <w:lvlText w:val="%1."/>
      <w:lvlJc w:val="left"/>
      <w:pPr>
        <w:ind w:left="720" w:hanging="360"/>
      </w:pPr>
      <w:rPr>
        <w:b/>
        <w:bCs/>
        <w:color w:val="002F3F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3E4273"/>
    <w:multiLevelType w:val="hybridMultilevel"/>
    <w:tmpl w:val="045822C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68D6B8B"/>
    <w:multiLevelType w:val="hybridMultilevel"/>
    <w:tmpl w:val="FE6C221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E7A7E41"/>
    <w:multiLevelType w:val="hybridMultilevel"/>
    <w:tmpl w:val="CCB0257C"/>
    <w:lvl w:ilvl="0" w:tplc="9D1E082C">
      <w:start w:val="10"/>
      <w:numFmt w:val="decimal"/>
      <w:lvlText w:val="%1-"/>
      <w:lvlJc w:val="left"/>
      <w:pPr>
        <w:ind w:left="780" w:hanging="420"/>
      </w:pPr>
      <w:rPr>
        <w:rFonts w:hint="default"/>
        <w:b/>
        <w:u w:val="single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90637B"/>
    <w:multiLevelType w:val="hybridMultilevel"/>
    <w:tmpl w:val="8622681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9672C02"/>
    <w:multiLevelType w:val="hybridMultilevel"/>
    <w:tmpl w:val="159A06B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A031A82"/>
    <w:multiLevelType w:val="hybridMultilevel"/>
    <w:tmpl w:val="2EC24E3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ABF3D9D"/>
    <w:multiLevelType w:val="hybridMultilevel"/>
    <w:tmpl w:val="399A294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50728AA"/>
    <w:multiLevelType w:val="hybridMultilevel"/>
    <w:tmpl w:val="68A2759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4487AFF"/>
    <w:multiLevelType w:val="hybridMultilevel"/>
    <w:tmpl w:val="D38E8DE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6BE61B8"/>
    <w:multiLevelType w:val="hybridMultilevel"/>
    <w:tmpl w:val="1332C8E6"/>
    <w:lvl w:ilvl="0" w:tplc="C1D23FB0">
      <w:start w:val="1"/>
      <w:numFmt w:val="decimal"/>
      <w:lvlText w:val="%1."/>
      <w:lvlJc w:val="left"/>
      <w:pPr>
        <w:ind w:left="720" w:hanging="360"/>
      </w:pPr>
      <w:rPr>
        <w:b/>
        <w:bCs/>
        <w:color w:val="002F3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11597C"/>
    <w:multiLevelType w:val="hybridMultilevel"/>
    <w:tmpl w:val="745E98C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E17496A"/>
    <w:multiLevelType w:val="hybridMultilevel"/>
    <w:tmpl w:val="11204E36"/>
    <w:lvl w:ilvl="0" w:tplc="1000000F">
      <w:start w:val="1"/>
      <w:numFmt w:val="decimal"/>
      <w:lvlText w:val="%1."/>
      <w:lvlJc w:val="left"/>
      <w:pPr>
        <w:ind w:left="720" w:hanging="360"/>
      </w:pPr>
      <w:rPr>
        <w:b/>
        <w:bCs/>
        <w:color w:val="002F3F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340A89"/>
    <w:multiLevelType w:val="hybridMultilevel"/>
    <w:tmpl w:val="950C76D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B012BD8"/>
    <w:multiLevelType w:val="hybridMultilevel"/>
    <w:tmpl w:val="8578D2F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B750CA1"/>
    <w:multiLevelType w:val="hybridMultilevel"/>
    <w:tmpl w:val="70EC87B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9488245">
    <w:abstractNumId w:val="19"/>
  </w:num>
  <w:num w:numId="2" w16cid:durableId="1630669912">
    <w:abstractNumId w:val="12"/>
  </w:num>
  <w:num w:numId="3" w16cid:durableId="946425087">
    <w:abstractNumId w:val="21"/>
  </w:num>
  <w:num w:numId="4" w16cid:durableId="316151885">
    <w:abstractNumId w:val="5"/>
  </w:num>
  <w:num w:numId="5" w16cid:durableId="358900822">
    <w:abstractNumId w:val="9"/>
  </w:num>
  <w:num w:numId="6" w16cid:durableId="2125035438">
    <w:abstractNumId w:val="2"/>
  </w:num>
  <w:num w:numId="7" w16cid:durableId="303975398">
    <w:abstractNumId w:val="20"/>
  </w:num>
  <w:num w:numId="8" w16cid:durableId="1689719894">
    <w:abstractNumId w:val="14"/>
  </w:num>
  <w:num w:numId="9" w16cid:durableId="1585527346">
    <w:abstractNumId w:val="0"/>
  </w:num>
  <w:num w:numId="10" w16cid:durableId="407847207">
    <w:abstractNumId w:val="11"/>
  </w:num>
  <w:num w:numId="11" w16cid:durableId="1679651100">
    <w:abstractNumId w:val="1"/>
  </w:num>
  <w:num w:numId="12" w16cid:durableId="1569339010">
    <w:abstractNumId w:val="15"/>
  </w:num>
  <w:num w:numId="13" w16cid:durableId="840463296">
    <w:abstractNumId w:val="16"/>
  </w:num>
  <w:num w:numId="14" w16cid:durableId="1661344658">
    <w:abstractNumId w:val="17"/>
  </w:num>
  <w:num w:numId="15" w16cid:durableId="728919770">
    <w:abstractNumId w:val="22"/>
  </w:num>
  <w:num w:numId="16" w16cid:durableId="328673937">
    <w:abstractNumId w:val="8"/>
  </w:num>
  <w:num w:numId="17" w16cid:durableId="531695888">
    <w:abstractNumId w:val="18"/>
  </w:num>
  <w:num w:numId="18" w16cid:durableId="405300587">
    <w:abstractNumId w:val="6"/>
  </w:num>
  <w:num w:numId="19" w16cid:durableId="1364359166">
    <w:abstractNumId w:val="7"/>
  </w:num>
  <w:num w:numId="20" w16cid:durableId="1435514494">
    <w:abstractNumId w:val="10"/>
  </w:num>
  <w:num w:numId="21" w16cid:durableId="188682105">
    <w:abstractNumId w:val="13"/>
  </w:num>
  <w:num w:numId="22" w16cid:durableId="1955942531">
    <w:abstractNumId w:val="23"/>
  </w:num>
  <w:num w:numId="23" w16cid:durableId="139809450">
    <w:abstractNumId w:val="3"/>
  </w:num>
  <w:num w:numId="24" w16cid:durableId="202450558">
    <w:abstractNumId w:val="24"/>
  </w:num>
  <w:num w:numId="25" w16cid:durableId="3255930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C2C"/>
    <w:rsid w:val="00002059"/>
    <w:rsid w:val="0001696C"/>
    <w:rsid w:val="0002045A"/>
    <w:rsid w:val="00023EF8"/>
    <w:rsid w:val="00032714"/>
    <w:rsid w:val="00034509"/>
    <w:rsid w:val="00035098"/>
    <w:rsid w:val="00065A08"/>
    <w:rsid w:val="00071903"/>
    <w:rsid w:val="0008477F"/>
    <w:rsid w:val="000D6318"/>
    <w:rsid w:val="000E7808"/>
    <w:rsid w:val="000F06CA"/>
    <w:rsid w:val="000F31B2"/>
    <w:rsid w:val="00121FAF"/>
    <w:rsid w:val="0012277A"/>
    <w:rsid w:val="00162301"/>
    <w:rsid w:val="001664C3"/>
    <w:rsid w:val="0017535E"/>
    <w:rsid w:val="00175586"/>
    <w:rsid w:val="001875E3"/>
    <w:rsid w:val="001974A9"/>
    <w:rsid w:val="001B393A"/>
    <w:rsid w:val="001D2780"/>
    <w:rsid w:val="001E3389"/>
    <w:rsid w:val="0021177E"/>
    <w:rsid w:val="00224D1A"/>
    <w:rsid w:val="002472FF"/>
    <w:rsid w:val="00256EE3"/>
    <w:rsid w:val="0026466E"/>
    <w:rsid w:val="00270150"/>
    <w:rsid w:val="002976EA"/>
    <w:rsid w:val="002A5A98"/>
    <w:rsid w:val="002B227A"/>
    <w:rsid w:val="002B5472"/>
    <w:rsid w:val="002D526E"/>
    <w:rsid w:val="002E1FA0"/>
    <w:rsid w:val="002F1AC0"/>
    <w:rsid w:val="002F4A1D"/>
    <w:rsid w:val="003031C1"/>
    <w:rsid w:val="003256C2"/>
    <w:rsid w:val="00341371"/>
    <w:rsid w:val="0034389D"/>
    <w:rsid w:val="00352DAA"/>
    <w:rsid w:val="00353494"/>
    <w:rsid w:val="00360D84"/>
    <w:rsid w:val="00362E53"/>
    <w:rsid w:val="003666C5"/>
    <w:rsid w:val="003821B9"/>
    <w:rsid w:val="0038286C"/>
    <w:rsid w:val="003A68EE"/>
    <w:rsid w:val="003C7096"/>
    <w:rsid w:val="003E1701"/>
    <w:rsid w:val="003E1FD1"/>
    <w:rsid w:val="003F1FF0"/>
    <w:rsid w:val="003F67D3"/>
    <w:rsid w:val="00404CAC"/>
    <w:rsid w:val="00413662"/>
    <w:rsid w:val="0043306B"/>
    <w:rsid w:val="00436D32"/>
    <w:rsid w:val="004767A2"/>
    <w:rsid w:val="004A5053"/>
    <w:rsid w:val="004A6B4B"/>
    <w:rsid w:val="004C0D5D"/>
    <w:rsid w:val="004C6C26"/>
    <w:rsid w:val="004D50CC"/>
    <w:rsid w:val="004F2D3C"/>
    <w:rsid w:val="00502207"/>
    <w:rsid w:val="005240C4"/>
    <w:rsid w:val="00524734"/>
    <w:rsid w:val="00534A05"/>
    <w:rsid w:val="0053609E"/>
    <w:rsid w:val="00557411"/>
    <w:rsid w:val="0057675D"/>
    <w:rsid w:val="005B1BCD"/>
    <w:rsid w:val="005C42A7"/>
    <w:rsid w:val="0061343C"/>
    <w:rsid w:val="006563C1"/>
    <w:rsid w:val="00665C2C"/>
    <w:rsid w:val="006720B7"/>
    <w:rsid w:val="00677DD0"/>
    <w:rsid w:val="00685327"/>
    <w:rsid w:val="00685714"/>
    <w:rsid w:val="006C17C8"/>
    <w:rsid w:val="0070746F"/>
    <w:rsid w:val="00712EAE"/>
    <w:rsid w:val="00713049"/>
    <w:rsid w:val="00726EFB"/>
    <w:rsid w:val="00754636"/>
    <w:rsid w:val="00772E34"/>
    <w:rsid w:val="007847C1"/>
    <w:rsid w:val="007A74E2"/>
    <w:rsid w:val="007B65B0"/>
    <w:rsid w:val="007B723C"/>
    <w:rsid w:val="007E0787"/>
    <w:rsid w:val="007F2B7E"/>
    <w:rsid w:val="007F528A"/>
    <w:rsid w:val="00824D17"/>
    <w:rsid w:val="00830B7B"/>
    <w:rsid w:val="008318A8"/>
    <w:rsid w:val="00855B62"/>
    <w:rsid w:val="008561F2"/>
    <w:rsid w:val="00857C1F"/>
    <w:rsid w:val="0085B62D"/>
    <w:rsid w:val="00883DBD"/>
    <w:rsid w:val="00894D92"/>
    <w:rsid w:val="008D3032"/>
    <w:rsid w:val="008E08AC"/>
    <w:rsid w:val="008E4755"/>
    <w:rsid w:val="00900380"/>
    <w:rsid w:val="00915B31"/>
    <w:rsid w:val="0092079A"/>
    <w:rsid w:val="00932238"/>
    <w:rsid w:val="00934E18"/>
    <w:rsid w:val="00961477"/>
    <w:rsid w:val="00970F1F"/>
    <w:rsid w:val="00976BEA"/>
    <w:rsid w:val="009B7531"/>
    <w:rsid w:val="009C0F75"/>
    <w:rsid w:val="009C5A7C"/>
    <w:rsid w:val="009E5AE1"/>
    <w:rsid w:val="00A06A62"/>
    <w:rsid w:val="00A12454"/>
    <w:rsid w:val="00A14986"/>
    <w:rsid w:val="00A1782E"/>
    <w:rsid w:val="00A23D50"/>
    <w:rsid w:val="00A24F2F"/>
    <w:rsid w:val="00A43F7D"/>
    <w:rsid w:val="00A57E18"/>
    <w:rsid w:val="00A632C5"/>
    <w:rsid w:val="00A82127"/>
    <w:rsid w:val="00A87671"/>
    <w:rsid w:val="00AC4F61"/>
    <w:rsid w:val="00AD788E"/>
    <w:rsid w:val="00AF0369"/>
    <w:rsid w:val="00AF4673"/>
    <w:rsid w:val="00B06DD8"/>
    <w:rsid w:val="00B150E0"/>
    <w:rsid w:val="00B1513E"/>
    <w:rsid w:val="00B41DC2"/>
    <w:rsid w:val="00B44578"/>
    <w:rsid w:val="00B47D1D"/>
    <w:rsid w:val="00B61E23"/>
    <w:rsid w:val="00B82294"/>
    <w:rsid w:val="00BA070F"/>
    <w:rsid w:val="00BC3D97"/>
    <w:rsid w:val="00BD4D38"/>
    <w:rsid w:val="00BD644C"/>
    <w:rsid w:val="00BD73AF"/>
    <w:rsid w:val="00BD7A5A"/>
    <w:rsid w:val="00BE2F28"/>
    <w:rsid w:val="00BF7DC9"/>
    <w:rsid w:val="00C003CA"/>
    <w:rsid w:val="00C16695"/>
    <w:rsid w:val="00C2180E"/>
    <w:rsid w:val="00C35B44"/>
    <w:rsid w:val="00C612F1"/>
    <w:rsid w:val="00C626C3"/>
    <w:rsid w:val="00C80988"/>
    <w:rsid w:val="00C8692F"/>
    <w:rsid w:val="00C87739"/>
    <w:rsid w:val="00CB1846"/>
    <w:rsid w:val="00CB438E"/>
    <w:rsid w:val="00CB73E7"/>
    <w:rsid w:val="00CC68A4"/>
    <w:rsid w:val="00CC7016"/>
    <w:rsid w:val="00CD7893"/>
    <w:rsid w:val="00D0519C"/>
    <w:rsid w:val="00D2451E"/>
    <w:rsid w:val="00D35485"/>
    <w:rsid w:val="00D514F9"/>
    <w:rsid w:val="00D655DA"/>
    <w:rsid w:val="00D702A3"/>
    <w:rsid w:val="00D9117D"/>
    <w:rsid w:val="00D95559"/>
    <w:rsid w:val="00DB55D0"/>
    <w:rsid w:val="00DE3799"/>
    <w:rsid w:val="00DF425A"/>
    <w:rsid w:val="00DF6C34"/>
    <w:rsid w:val="00E113D8"/>
    <w:rsid w:val="00E12627"/>
    <w:rsid w:val="00E26ACB"/>
    <w:rsid w:val="00E33252"/>
    <w:rsid w:val="00E4454C"/>
    <w:rsid w:val="00E45615"/>
    <w:rsid w:val="00E67889"/>
    <w:rsid w:val="00E90912"/>
    <w:rsid w:val="00EA413D"/>
    <w:rsid w:val="00ED1D27"/>
    <w:rsid w:val="00ED3AAE"/>
    <w:rsid w:val="00F12B95"/>
    <w:rsid w:val="00F14C0C"/>
    <w:rsid w:val="00F1650A"/>
    <w:rsid w:val="00F432B8"/>
    <w:rsid w:val="00F71755"/>
    <w:rsid w:val="00F85FB7"/>
    <w:rsid w:val="00FC6C54"/>
    <w:rsid w:val="0797EA69"/>
    <w:rsid w:val="128A140F"/>
    <w:rsid w:val="157AEF37"/>
    <w:rsid w:val="166CFD8B"/>
    <w:rsid w:val="18A226F4"/>
    <w:rsid w:val="1A0CD555"/>
    <w:rsid w:val="1B386A64"/>
    <w:rsid w:val="1CF34EB9"/>
    <w:rsid w:val="1E7FF81C"/>
    <w:rsid w:val="21350BD8"/>
    <w:rsid w:val="2686F134"/>
    <w:rsid w:val="275BA527"/>
    <w:rsid w:val="28F8604B"/>
    <w:rsid w:val="2C4E89A3"/>
    <w:rsid w:val="2EF35E27"/>
    <w:rsid w:val="31E6081D"/>
    <w:rsid w:val="3E19971B"/>
    <w:rsid w:val="3FC58A22"/>
    <w:rsid w:val="48A9035F"/>
    <w:rsid w:val="4A5E8E0A"/>
    <w:rsid w:val="4CC8289B"/>
    <w:rsid w:val="4D68F65E"/>
    <w:rsid w:val="4E84C39F"/>
    <w:rsid w:val="5186E7AA"/>
    <w:rsid w:val="5219684F"/>
    <w:rsid w:val="5434F051"/>
    <w:rsid w:val="5461CE1C"/>
    <w:rsid w:val="69C25D8D"/>
    <w:rsid w:val="69DB8E7B"/>
    <w:rsid w:val="72525098"/>
    <w:rsid w:val="75658D43"/>
    <w:rsid w:val="77475D15"/>
    <w:rsid w:val="79B14D89"/>
    <w:rsid w:val="7BB3C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CA9B98"/>
  <w15:chartTrackingRefBased/>
  <w15:docId w15:val="{82F32CDE-24C5-4C2C-BBA2-1B50B0ABE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hAnsi="Aptos" w:eastAsiaTheme="minorHAnsi" w:cstheme="minorBidi"/>
        <w:kern w:val="2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71903"/>
  </w:style>
  <w:style w:type="paragraph" w:styleId="Heading1">
    <w:name w:val="heading 1"/>
    <w:basedOn w:val="Normal"/>
    <w:next w:val="Normal"/>
    <w:link w:val="Heading1Char"/>
    <w:uiPriority w:val="9"/>
    <w:qFormat/>
    <w:rsid w:val="002F4A1D"/>
    <w:pPr>
      <w:keepNext/>
      <w:keepLines/>
      <w:spacing w:before="240"/>
      <w:outlineLvl w:val="0"/>
    </w:pPr>
    <w:rPr>
      <w:rFonts w:eastAsiaTheme="majorEastAsia" w:cstheme="majorBidi"/>
      <w:b/>
      <w:color w:val="002F3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12F1"/>
    <w:pPr>
      <w:keepNext/>
      <w:keepLines/>
      <w:spacing w:before="40"/>
      <w:outlineLvl w:val="1"/>
    </w:pPr>
    <w:rPr>
      <w:rFonts w:eastAsiaTheme="majorEastAsia" w:cstheme="majorBidi"/>
      <w:i/>
      <w:color w:val="002F3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4D1A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65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519C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0519C"/>
  </w:style>
  <w:style w:type="paragraph" w:styleId="Footer">
    <w:name w:val="footer"/>
    <w:basedOn w:val="Normal"/>
    <w:link w:val="FooterChar"/>
    <w:uiPriority w:val="99"/>
    <w:unhideWhenUsed/>
    <w:rsid w:val="00D0519C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0519C"/>
  </w:style>
  <w:style w:type="character" w:styleId="Hyperlink">
    <w:name w:val="Hyperlink"/>
    <w:basedOn w:val="DefaultParagraphFont"/>
    <w:uiPriority w:val="99"/>
    <w:unhideWhenUsed/>
    <w:rsid w:val="00976BEA"/>
    <w:rPr>
      <w:color w:val="0563C1"/>
      <w:u w:val="single"/>
    </w:rPr>
  </w:style>
  <w:style w:type="table" w:styleId="PlainTable4">
    <w:name w:val="Plain Table 4"/>
    <w:basedOn w:val="TableNormal"/>
    <w:uiPriority w:val="44"/>
    <w:rsid w:val="00894D92"/>
    <w:rPr>
      <w:rFonts w:ascii="Verdana" w:hAnsi="Verdana"/>
      <w:szCs w:val="36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eading1Char" w:customStyle="1">
    <w:name w:val="Heading 1 Char"/>
    <w:basedOn w:val="DefaultParagraphFont"/>
    <w:link w:val="Heading1"/>
    <w:uiPriority w:val="9"/>
    <w:rsid w:val="002F4A1D"/>
    <w:rPr>
      <w:rFonts w:ascii="Verdana" w:hAnsi="Verdana" w:eastAsiaTheme="majorEastAsia" w:cstheme="majorBidi"/>
      <w:b/>
      <w:color w:val="002F3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C612F1"/>
    <w:rPr>
      <w:rFonts w:ascii="Verdana" w:hAnsi="Verdana" w:eastAsiaTheme="majorEastAsia" w:cstheme="majorBidi"/>
      <w:i/>
      <w:color w:val="002F3F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175586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semiHidden/>
    <w:unhideWhenUsed/>
    <w:rsid w:val="00A14986"/>
    <w:pPr>
      <w:numPr>
        <w:numId w:val="9"/>
      </w:numPr>
      <w:tabs>
        <w:tab w:val="clear" w:pos="360"/>
      </w:tabs>
      <w:spacing w:after="200" w:line="276" w:lineRule="auto"/>
      <w:ind w:left="0" w:firstLine="0"/>
      <w:contextualSpacing/>
    </w:pPr>
    <w:rPr>
      <w:rFonts w:asciiTheme="minorHAnsi" w:hAnsiTheme="minorHAnsi" w:eastAsiaTheme="minorEastAsia"/>
      <w:kern w:val="0"/>
      <w:sz w:val="22"/>
      <w:szCs w:val="22"/>
      <w14:ligatures w14:val="none"/>
    </w:rPr>
  </w:style>
  <w:style w:type="character" w:styleId="Heading3Char" w:customStyle="1">
    <w:name w:val="Heading 3 Char"/>
    <w:basedOn w:val="DefaultParagraphFont"/>
    <w:link w:val="Heading3"/>
    <w:uiPriority w:val="9"/>
    <w:rsid w:val="00224D1A"/>
    <w:rPr>
      <w:rFonts w:asciiTheme="majorHAnsi" w:hAnsiTheme="majorHAnsi" w:eastAsiaTheme="majorEastAsia" w:cstheme="majorBidi"/>
      <w:color w:val="1F3763" w:themeColor="accent1" w:themeShade="7F"/>
      <w:sz w:val="24"/>
    </w:rPr>
  </w:style>
  <w:style w:type="character" w:styleId="Strong">
    <w:name w:val="Strong"/>
    <w:basedOn w:val="DefaultParagraphFont"/>
    <w:uiPriority w:val="22"/>
    <w:qFormat/>
    <w:rsid w:val="00BA07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68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hyperlink" Target="https://moonshotmissionsorg-my.sharepoint.com/:v:/g/personal/katie_moonshotmissions_org/EfnoilSD53dAi6ZO8XnoorcB7DS9uLOCjEYbbQ-mmelmGQ?e=xmHi0t&amp;nav=eyJyZWZlcnJhbEluZm8iOnsicmVmZXJyYWxBcHAiOiJTdHJlYW1XZWJBcHAiLCJyZWZlcnJhbFZpZXciOiJTaGFyZURpYWxvZy1MaW5rIiwicmVmZXJyYWxBcHBQbGF0Zm9ybSI6IldlYiIsInJlZmVycmFsTW9kZSI6InZpZXcifX0%3D" TargetMode="External" Id="R24d13d5c789d4d8a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Meurer\Documents\Custom%20Office%20Templates\Moonshot%20Background%20Template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140962-ee1a-45db-b58b-56e84c7d680a">
      <Terms xmlns="http://schemas.microsoft.com/office/infopath/2007/PartnerControls"/>
    </lcf76f155ced4ddcb4097134ff3c332f>
    <TaxCatchAll xmlns="2c79a95d-b044-433d-bbe9-64761eee45f7" xsi:nil="true"/>
    <DateandTime xmlns="6e140962-ee1a-45db-b58b-56e84c7d680a" xsi:nil="true"/>
    <Date xmlns="6e140962-ee1a-45db-b58b-56e84c7d680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2642680370E04684C7F348A8725FE1" ma:contentTypeVersion="21" ma:contentTypeDescription="Create a new document." ma:contentTypeScope="" ma:versionID="7e069e3ddc700626ce0585ef8a80bcc0">
  <xsd:schema xmlns:xsd="http://www.w3.org/2001/XMLSchema" xmlns:xs="http://www.w3.org/2001/XMLSchema" xmlns:p="http://schemas.microsoft.com/office/2006/metadata/properties" xmlns:ns2="6e140962-ee1a-45db-b58b-56e84c7d680a" xmlns:ns3="2c79a95d-b044-433d-bbe9-64761eee45f7" targetNamespace="http://schemas.microsoft.com/office/2006/metadata/properties" ma:root="true" ma:fieldsID="7b0906c811d2414f94b1c8cf33fe236a" ns2:_="" ns3:_="">
    <xsd:import namespace="6e140962-ee1a-45db-b58b-56e84c7d680a"/>
    <xsd:import namespace="2c79a95d-b044-433d-bbe9-64761eee45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Date" minOccurs="0"/>
                <xsd:element ref="ns2:DateandTim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140962-ee1a-45db-b58b-56e84c7d68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08fdd0b-ffa8-4d4b-ab7d-1c2d6692e8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6" nillable="true" ma:displayName="Date" ma:format="DateOnly" ma:internalName="Date">
      <xsd:simpleType>
        <xsd:restriction base="dms:DateTime"/>
      </xsd:simpleType>
    </xsd:element>
    <xsd:element name="DateandTime" ma:index="27" nillable="true" ma:displayName="Date and Time" ma:format="DateOnly" ma:internalName="DateandTime">
      <xsd:simpleType>
        <xsd:restriction base="dms:DateTim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9a95d-b044-433d-bbe9-64761eee45f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92f62a2-f092-478e-a2c6-1ad18a8c5705}" ma:internalName="TaxCatchAll" ma:showField="CatchAllData" ma:web="2c79a95d-b044-433d-bbe9-64761eee45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13CEE0-47F9-4A0C-AB1E-95AB04EB25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E928C2-F74A-4BE4-87C6-7685E858AB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8C7C43-1D1B-4F4A-83A6-34D0F7F07AA6}">
  <ds:schemaRefs>
    <ds:schemaRef ds:uri="http://schemas.microsoft.com/office/2006/metadata/properties"/>
    <ds:schemaRef ds:uri="http://schemas.microsoft.com/office/infopath/2007/PartnerControls"/>
    <ds:schemaRef ds:uri="6e140962-ee1a-45db-b58b-56e84c7d680a"/>
    <ds:schemaRef ds:uri="2c79a95d-b044-433d-bbe9-64761eee45f7"/>
  </ds:schemaRefs>
</ds:datastoreItem>
</file>

<file path=customXml/itemProps4.xml><?xml version="1.0" encoding="utf-8"?>
<ds:datastoreItem xmlns:ds="http://schemas.openxmlformats.org/officeDocument/2006/customXml" ds:itemID="{9C7A63E8-5E07-49BF-99E0-F55A1E0C9B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140962-ee1a-45db-b58b-56e84c7d680a"/>
    <ds:schemaRef ds:uri="2c79a95d-b044-433d-bbe9-64761eee4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Moonshot Background Template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Nick Meurer</dc:creator>
  <keywords/>
  <dc:description/>
  <lastModifiedBy>Katie Powell</lastModifiedBy>
  <revision>12</revision>
  <dcterms:created xsi:type="dcterms:W3CDTF">2025-10-15T20:03:00.0000000Z</dcterms:created>
  <dcterms:modified xsi:type="dcterms:W3CDTF">2025-10-22T15:55:23.3458001Z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0x010100E62642680370E04684C7F348A8725FE1</vt:lpwstr>
  </property>
  <property fmtid="{D5CDD505-2E9C-101B-9397-08002B2CF9AE}" pid="3" name="MediaServiceImageTags">
    <vt:lpwstr/>
  </property>
</Properties>
</file>